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16EE" w:rsidRDefault="00D316EE">
      <w:pPr>
        <w:rPr>
          <w:noProof/>
          <w:lang w:eastAsia="de-DE"/>
        </w:rPr>
      </w:pPr>
    </w:p>
    <w:p w:rsidR="00713BF9" w:rsidRPr="00D316EE" w:rsidRDefault="00CC6AFF">
      <w:pPr>
        <w:rPr>
          <w:rFonts w:ascii="Arial" w:hAnsi="Arial" w:cs="Arial"/>
          <w:b/>
          <w:sz w:val="36"/>
          <w:szCs w:val="36"/>
          <w:lang w:val="en-US"/>
        </w:rPr>
      </w:pPr>
      <w:r w:rsidRPr="00D316EE">
        <w:rPr>
          <w:rFonts w:ascii="Arial" w:hAnsi="Arial" w:cs="Arial"/>
          <w:b/>
          <w:sz w:val="36"/>
          <w:szCs w:val="36"/>
          <w:lang w:val="en-US"/>
        </w:rPr>
        <w:t xml:space="preserve">animago AWARD: </w:t>
      </w:r>
      <w:r w:rsidR="00570AD9" w:rsidRPr="00D316EE">
        <w:rPr>
          <w:rFonts w:ascii="Arial" w:hAnsi="Arial" w:cs="Arial"/>
          <w:b/>
          <w:sz w:val="36"/>
          <w:szCs w:val="36"/>
          <w:lang w:val="en-US"/>
        </w:rPr>
        <w:t xml:space="preserve">Here </w:t>
      </w:r>
      <w:r w:rsidR="002E13A2">
        <w:rPr>
          <w:rFonts w:ascii="Arial" w:hAnsi="Arial" w:cs="Arial"/>
          <w:b/>
          <w:sz w:val="36"/>
          <w:szCs w:val="36"/>
          <w:lang w:val="en-US"/>
        </w:rPr>
        <w:t>are</w:t>
      </w:r>
      <w:r w:rsidR="00570AD9" w:rsidRPr="00D316EE">
        <w:rPr>
          <w:rFonts w:ascii="Arial" w:hAnsi="Arial" w:cs="Arial"/>
          <w:b/>
          <w:sz w:val="36"/>
          <w:szCs w:val="36"/>
          <w:lang w:val="en-US"/>
        </w:rPr>
        <w:t xml:space="preserve"> the </w:t>
      </w:r>
      <w:r w:rsidR="002E13A2">
        <w:rPr>
          <w:rFonts w:ascii="Arial" w:hAnsi="Arial" w:cs="Arial"/>
          <w:b/>
          <w:sz w:val="36"/>
          <w:szCs w:val="36"/>
          <w:lang w:val="en-US"/>
        </w:rPr>
        <w:t>2018 winners</w:t>
      </w:r>
      <w:r w:rsidR="00570AD9" w:rsidRPr="00D316EE">
        <w:rPr>
          <w:rFonts w:ascii="Arial" w:hAnsi="Arial" w:cs="Arial"/>
          <w:b/>
          <w:sz w:val="36"/>
          <w:szCs w:val="36"/>
          <w:lang w:val="en-US"/>
        </w:rPr>
        <w:t>! Congratulations!</w:t>
      </w:r>
    </w:p>
    <w:p w:rsidR="006706F2" w:rsidRPr="00D316EE" w:rsidRDefault="00CC6AFF" w:rsidP="002E13A2">
      <w:pPr>
        <w:rPr>
          <w:rFonts w:ascii="Arial" w:eastAsia="Times New Roman" w:hAnsi="Arial" w:cs="Arial"/>
          <w:b/>
          <w:lang w:val="en-US" w:eastAsia="de-DE"/>
        </w:rPr>
      </w:pPr>
      <w:r w:rsidRPr="00D316EE">
        <w:rPr>
          <w:rFonts w:ascii="Arial" w:hAnsi="Arial" w:cs="Arial"/>
          <w:b/>
          <w:bCs/>
          <w:lang w:val="en-US"/>
        </w:rPr>
        <w:t>Munich,</w:t>
      </w:r>
      <w:r w:rsidR="00570AD9" w:rsidRPr="00D316EE">
        <w:rPr>
          <w:rFonts w:ascii="Arial" w:hAnsi="Arial" w:cs="Arial"/>
          <w:b/>
          <w:bCs/>
          <w:lang w:val="en-US"/>
        </w:rPr>
        <w:t xml:space="preserve"> </w:t>
      </w:r>
      <w:r w:rsidR="00862DEE">
        <w:rPr>
          <w:rFonts w:ascii="Arial" w:hAnsi="Arial" w:cs="Arial"/>
          <w:b/>
          <w:bCs/>
          <w:lang w:val="en-US"/>
        </w:rPr>
        <w:t>26</w:t>
      </w:r>
      <w:r w:rsidR="002E13A2">
        <w:rPr>
          <w:rFonts w:ascii="Arial" w:hAnsi="Arial" w:cs="Arial"/>
          <w:b/>
          <w:bCs/>
          <w:lang w:val="en-US"/>
        </w:rPr>
        <w:t>th</w:t>
      </w:r>
      <w:r w:rsidRPr="00D316EE">
        <w:rPr>
          <w:rFonts w:ascii="Arial" w:hAnsi="Arial" w:cs="Arial"/>
          <w:b/>
          <w:bCs/>
          <w:lang w:val="en-US"/>
        </w:rPr>
        <w:t xml:space="preserve"> </w:t>
      </w:r>
      <w:r w:rsidR="0041210B" w:rsidRPr="00D316EE">
        <w:rPr>
          <w:rFonts w:ascii="Arial" w:hAnsi="Arial" w:cs="Arial"/>
          <w:b/>
          <w:bCs/>
          <w:lang w:val="en-US"/>
        </w:rPr>
        <w:t>October</w:t>
      </w:r>
      <w:r w:rsidRPr="00D316EE">
        <w:rPr>
          <w:rFonts w:ascii="Arial" w:hAnsi="Arial" w:cs="Arial"/>
          <w:b/>
          <w:bCs/>
          <w:lang w:val="en-US"/>
        </w:rPr>
        <w:t xml:space="preserve"> </w:t>
      </w:r>
      <w:r w:rsidR="00862DEE">
        <w:rPr>
          <w:rFonts w:ascii="Arial" w:hAnsi="Arial" w:cs="Arial"/>
          <w:b/>
          <w:bCs/>
          <w:lang w:val="en-US"/>
        </w:rPr>
        <w:t>2018</w:t>
      </w:r>
      <w:r w:rsidR="00D316EE" w:rsidRPr="00D316EE">
        <w:rPr>
          <w:rFonts w:ascii="Arial" w:eastAsia="Times New Roman" w:hAnsi="Arial" w:cs="Arial"/>
          <w:b/>
          <w:lang w:val="en-US" w:eastAsia="de-DE"/>
        </w:rPr>
        <w:t xml:space="preserve">: </w:t>
      </w:r>
      <w:r w:rsidR="007E0AFB" w:rsidRPr="00D316EE">
        <w:rPr>
          <w:rFonts w:ascii="Arial" w:eastAsia="Times New Roman" w:hAnsi="Arial" w:cs="Arial"/>
          <w:b/>
          <w:lang w:val="en-US" w:eastAsia="de-DE"/>
        </w:rPr>
        <w:t>T</w:t>
      </w:r>
      <w:r w:rsidR="006706F2" w:rsidRPr="000E484B">
        <w:rPr>
          <w:rFonts w:ascii="Arial" w:eastAsia="Times New Roman" w:hAnsi="Arial" w:cs="Arial"/>
          <w:b/>
          <w:lang w:val="en-US" w:eastAsia="de-DE"/>
        </w:rPr>
        <w:t>he winners of</w:t>
      </w:r>
      <w:r w:rsidR="00226CA3" w:rsidRPr="000E484B">
        <w:rPr>
          <w:rFonts w:ascii="Arial" w:eastAsia="Times New Roman" w:hAnsi="Arial" w:cs="Arial"/>
          <w:b/>
          <w:lang w:val="en-US" w:eastAsia="de-DE"/>
        </w:rPr>
        <w:t xml:space="preserve"> </w:t>
      </w:r>
      <w:r w:rsidR="007E0AFB" w:rsidRPr="000E484B">
        <w:rPr>
          <w:rFonts w:ascii="Arial" w:eastAsia="Times New Roman" w:hAnsi="Arial" w:cs="Arial"/>
          <w:b/>
          <w:lang w:val="en-US" w:eastAsia="de-DE"/>
        </w:rPr>
        <w:t xml:space="preserve">the </w:t>
      </w:r>
      <w:r w:rsidR="00226CA3" w:rsidRPr="000E484B">
        <w:rPr>
          <w:rFonts w:ascii="Arial" w:eastAsia="Times New Roman" w:hAnsi="Arial" w:cs="Arial"/>
          <w:b/>
          <w:lang w:val="en-US" w:eastAsia="de-DE"/>
        </w:rPr>
        <w:t>animago AWARD</w:t>
      </w:r>
      <w:r w:rsidR="007E0AFB" w:rsidRPr="000E484B">
        <w:rPr>
          <w:rFonts w:ascii="Arial" w:eastAsia="Times New Roman" w:hAnsi="Arial" w:cs="Arial"/>
          <w:b/>
          <w:lang w:val="en-US" w:eastAsia="de-DE"/>
        </w:rPr>
        <w:t xml:space="preserve"> – an</w:t>
      </w:r>
      <w:r w:rsidR="006706F2" w:rsidRPr="000E484B">
        <w:rPr>
          <w:rFonts w:ascii="Arial" w:eastAsia="Times New Roman" w:hAnsi="Arial" w:cs="Arial"/>
          <w:b/>
          <w:lang w:val="en-US" w:eastAsia="de-DE"/>
        </w:rPr>
        <w:t xml:space="preserve"> internationally </w:t>
      </w:r>
      <w:r w:rsidR="00D51C43" w:rsidRPr="000E484B">
        <w:rPr>
          <w:rFonts w:ascii="Arial" w:eastAsia="Times New Roman" w:hAnsi="Arial" w:cs="Arial"/>
          <w:b/>
          <w:lang w:val="en-US" w:eastAsia="de-DE"/>
        </w:rPr>
        <w:t>renowned</w:t>
      </w:r>
      <w:r w:rsidR="006706F2" w:rsidRPr="000E484B">
        <w:rPr>
          <w:rFonts w:ascii="Arial" w:eastAsia="Times New Roman" w:hAnsi="Arial" w:cs="Arial"/>
          <w:b/>
          <w:lang w:val="en-US" w:eastAsia="de-DE"/>
        </w:rPr>
        <w:t xml:space="preserve"> competition for 3D anima</w:t>
      </w:r>
      <w:r w:rsidR="00226CA3" w:rsidRPr="000E484B">
        <w:rPr>
          <w:rFonts w:ascii="Arial" w:eastAsia="Times New Roman" w:hAnsi="Arial" w:cs="Arial"/>
          <w:b/>
          <w:lang w:val="en-US" w:eastAsia="de-DE"/>
        </w:rPr>
        <w:t xml:space="preserve">tion </w:t>
      </w:r>
      <w:r w:rsidR="002E13A2">
        <w:rPr>
          <w:rFonts w:ascii="Arial" w:eastAsia="Times New Roman" w:hAnsi="Arial" w:cs="Arial"/>
          <w:b/>
          <w:lang w:val="en-US" w:eastAsia="de-DE"/>
        </w:rPr>
        <w:t>and</w:t>
      </w:r>
      <w:r w:rsidR="00226CA3" w:rsidRPr="000E484B">
        <w:rPr>
          <w:rFonts w:ascii="Arial" w:eastAsia="Times New Roman" w:hAnsi="Arial" w:cs="Arial"/>
          <w:b/>
          <w:lang w:val="en-US" w:eastAsia="de-DE"/>
        </w:rPr>
        <w:t xml:space="preserve"> still, visual effects,</w:t>
      </w:r>
      <w:r w:rsidR="006706F2" w:rsidRPr="000E484B">
        <w:rPr>
          <w:rFonts w:ascii="Arial" w:eastAsia="Times New Roman" w:hAnsi="Arial" w:cs="Arial"/>
          <w:b/>
          <w:lang w:val="en-US" w:eastAsia="de-DE"/>
        </w:rPr>
        <w:t xml:space="preserve"> visualization </w:t>
      </w:r>
      <w:r w:rsidR="00226CA3" w:rsidRPr="000E484B">
        <w:rPr>
          <w:rFonts w:ascii="Arial" w:eastAsia="Times New Roman" w:hAnsi="Arial" w:cs="Arial"/>
          <w:b/>
          <w:lang w:val="en-US" w:eastAsia="de-DE"/>
        </w:rPr>
        <w:t xml:space="preserve">and </w:t>
      </w:r>
      <w:r w:rsidR="00862DEE">
        <w:rPr>
          <w:rFonts w:ascii="Arial" w:eastAsia="Times New Roman" w:hAnsi="Arial" w:cs="Arial"/>
          <w:b/>
          <w:lang w:val="en-US" w:eastAsia="de-DE"/>
        </w:rPr>
        <w:t>VR/AR/360°</w:t>
      </w:r>
      <w:r w:rsidR="00226CA3" w:rsidRPr="000E484B">
        <w:rPr>
          <w:rFonts w:ascii="Arial" w:eastAsia="Times New Roman" w:hAnsi="Arial" w:cs="Arial"/>
          <w:b/>
          <w:lang w:val="en-US" w:eastAsia="de-DE"/>
        </w:rPr>
        <w:t xml:space="preserve"> </w:t>
      </w:r>
      <w:r w:rsidR="007E0AFB" w:rsidRPr="000E484B">
        <w:rPr>
          <w:rFonts w:ascii="Arial" w:eastAsia="Times New Roman" w:hAnsi="Arial" w:cs="Arial"/>
          <w:b/>
          <w:lang w:val="en-US" w:eastAsia="de-DE"/>
        </w:rPr>
        <w:t xml:space="preserve">– </w:t>
      </w:r>
      <w:r w:rsidR="006706F2" w:rsidRPr="000E484B">
        <w:rPr>
          <w:rFonts w:ascii="Arial" w:eastAsia="Times New Roman" w:hAnsi="Arial" w:cs="Arial"/>
          <w:b/>
          <w:lang w:val="en-US" w:eastAsia="de-DE"/>
        </w:rPr>
        <w:t>were awarded</w:t>
      </w:r>
      <w:r w:rsidR="007E0AFB" w:rsidRPr="000E484B">
        <w:rPr>
          <w:rFonts w:ascii="Arial" w:eastAsia="Times New Roman" w:hAnsi="Arial" w:cs="Arial"/>
          <w:b/>
          <w:lang w:val="en-US" w:eastAsia="de-DE"/>
        </w:rPr>
        <w:t xml:space="preserve"> their trophies yesterday </w:t>
      </w:r>
      <w:r w:rsidR="00EA4DF8" w:rsidRPr="000E484B">
        <w:rPr>
          <w:rFonts w:ascii="Arial" w:hAnsi="Arial" w:cs="Arial"/>
          <w:b/>
          <w:lang w:val="en-US"/>
        </w:rPr>
        <w:t xml:space="preserve">evening </w:t>
      </w:r>
      <w:r w:rsidR="007E0AFB" w:rsidRPr="000E484B">
        <w:rPr>
          <w:rFonts w:ascii="Arial" w:eastAsia="Times New Roman" w:hAnsi="Arial" w:cs="Arial"/>
          <w:b/>
          <w:lang w:val="en-US" w:eastAsia="de-DE"/>
        </w:rPr>
        <w:t>in Munich</w:t>
      </w:r>
      <w:r w:rsidR="006706F2" w:rsidRPr="000E484B">
        <w:rPr>
          <w:rFonts w:ascii="Arial" w:eastAsia="Times New Roman" w:hAnsi="Arial" w:cs="Arial"/>
          <w:b/>
          <w:lang w:val="en-US" w:eastAsia="de-DE"/>
        </w:rPr>
        <w:t>.</w:t>
      </w:r>
      <w:r w:rsidR="006706F2" w:rsidRPr="000E484B">
        <w:rPr>
          <w:rFonts w:ascii="Arial" w:hAnsi="Arial" w:cs="Arial"/>
          <w:b/>
          <w:lang w:val="en-US"/>
        </w:rPr>
        <w:t xml:space="preserve"> </w:t>
      </w:r>
      <w:r w:rsidR="00226CA3" w:rsidRPr="000E484B">
        <w:rPr>
          <w:rFonts w:ascii="Arial" w:hAnsi="Arial" w:cs="Arial"/>
          <w:b/>
          <w:lang w:val="en-US"/>
        </w:rPr>
        <w:t xml:space="preserve">The show </w:t>
      </w:r>
      <w:r w:rsidR="007E0AFB" w:rsidRPr="000E484B">
        <w:rPr>
          <w:rFonts w:ascii="Arial" w:hAnsi="Arial" w:cs="Arial"/>
          <w:b/>
          <w:lang w:val="en-US"/>
        </w:rPr>
        <w:t>was attended by</w:t>
      </w:r>
      <w:r w:rsidR="00EE70AF">
        <w:rPr>
          <w:rFonts w:ascii="Arial" w:hAnsi="Arial" w:cs="Arial"/>
          <w:b/>
          <w:lang w:val="en-US"/>
        </w:rPr>
        <w:t xml:space="preserve"> 500</w:t>
      </w:r>
      <w:r w:rsidR="00226CA3" w:rsidRPr="000E484B">
        <w:rPr>
          <w:rFonts w:ascii="Arial" w:hAnsi="Arial" w:cs="Arial"/>
          <w:b/>
          <w:lang w:val="en-US"/>
        </w:rPr>
        <w:t xml:space="preserve"> guest</w:t>
      </w:r>
      <w:r w:rsidR="00F91AD1" w:rsidRPr="000E484B">
        <w:rPr>
          <w:rFonts w:ascii="Arial" w:hAnsi="Arial" w:cs="Arial"/>
          <w:b/>
          <w:lang w:val="en-US"/>
        </w:rPr>
        <w:t>s</w:t>
      </w:r>
      <w:r w:rsidR="00226CA3" w:rsidRPr="000E484B">
        <w:rPr>
          <w:rFonts w:ascii="Arial" w:hAnsi="Arial" w:cs="Arial"/>
          <w:b/>
          <w:lang w:val="en-US"/>
        </w:rPr>
        <w:t xml:space="preserve"> </w:t>
      </w:r>
      <w:r w:rsidR="007E0AFB" w:rsidRPr="000E484B">
        <w:rPr>
          <w:rFonts w:ascii="Arial" w:hAnsi="Arial" w:cs="Arial"/>
          <w:b/>
          <w:lang w:val="en-US"/>
        </w:rPr>
        <w:t xml:space="preserve">and </w:t>
      </w:r>
      <w:r w:rsidR="00226CA3" w:rsidRPr="000E484B">
        <w:rPr>
          <w:rFonts w:ascii="Arial" w:hAnsi="Arial" w:cs="Arial"/>
          <w:b/>
          <w:lang w:val="en-US"/>
        </w:rPr>
        <w:t xml:space="preserve">took </w:t>
      </w:r>
      <w:r w:rsidR="00D51C43" w:rsidRPr="000E484B">
        <w:rPr>
          <w:rFonts w:ascii="Arial" w:hAnsi="Arial" w:cs="Arial"/>
          <w:b/>
          <w:lang w:val="en-US"/>
        </w:rPr>
        <w:t xml:space="preserve">place </w:t>
      </w:r>
      <w:r w:rsidR="00226CA3" w:rsidRPr="000E484B">
        <w:rPr>
          <w:rFonts w:ascii="Arial" w:hAnsi="Arial" w:cs="Arial"/>
          <w:b/>
          <w:lang w:val="en-US"/>
        </w:rPr>
        <w:t xml:space="preserve">for the </w:t>
      </w:r>
      <w:r w:rsidR="00862DEE">
        <w:rPr>
          <w:rFonts w:ascii="Arial" w:hAnsi="Arial" w:cs="Arial"/>
          <w:b/>
          <w:lang w:val="en-US"/>
        </w:rPr>
        <w:t>third</w:t>
      </w:r>
      <w:r w:rsidR="00226CA3" w:rsidRPr="000E484B">
        <w:rPr>
          <w:rFonts w:ascii="Arial" w:hAnsi="Arial" w:cs="Arial"/>
          <w:b/>
          <w:lang w:val="en-US"/>
        </w:rPr>
        <w:t xml:space="preserve"> time </w:t>
      </w:r>
      <w:r w:rsidR="007E0AFB" w:rsidRPr="000E484B">
        <w:rPr>
          <w:rFonts w:ascii="Arial" w:hAnsi="Arial" w:cs="Arial"/>
          <w:b/>
          <w:lang w:val="en-US"/>
        </w:rPr>
        <w:t>at the</w:t>
      </w:r>
      <w:r w:rsidR="00226CA3" w:rsidRPr="000E484B">
        <w:rPr>
          <w:rFonts w:ascii="Arial" w:hAnsi="Arial" w:cs="Arial"/>
          <w:b/>
          <w:lang w:val="en-US"/>
        </w:rPr>
        <w:t xml:space="preserve"> </w:t>
      </w:r>
      <w:proofErr w:type="spellStart"/>
      <w:r w:rsidR="007E0AFB" w:rsidRPr="000E484B">
        <w:rPr>
          <w:rFonts w:ascii="Arial" w:hAnsi="Arial" w:cs="Arial"/>
          <w:b/>
          <w:lang w:val="en-US"/>
        </w:rPr>
        <w:t>Gasteig</w:t>
      </w:r>
      <w:proofErr w:type="spellEnd"/>
      <w:r w:rsidR="007E0AFB" w:rsidRPr="000E484B">
        <w:rPr>
          <w:rFonts w:ascii="Arial" w:hAnsi="Arial" w:cs="Arial"/>
          <w:b/>
          <w:lang w:val="en-US"/>
        </w:rPr>
        <w:t xml:space="preserve"> Centre</w:t>
      </w:r>
      <w:r w:rsidR="00226CA3" w:rsidRPr="000E484B">
        <w:rPr>
          <w:rFonts w:ascii="Arial" w:hAnsi="Arial" w:cs="Arial"/>
          <w:b/>
          <w:lang w:val="en-US"/>
        </w:rPr>
        <w:t xml:space="preserve">. </w:t>
      </w:r>
    </w:p>
    <w:p w:rsidR="006706F2" w:rsidRPr="00D316EE" w:rsidRDefault="006706F2">
      <w:pPr>
        <w:rPr>
          <w:rFonts w:ascii="Arial" w:hAnsi="Arial" w:cs="Arial"/>
          <w:b/>
          <w:bCs/>
          <w:lang w:val="en-US"/>
        </w:rPr>
      </w:pPr>
      <w:r w:rsidRPr="00D51C43">
        <w:rPr>
          <w:rFonts w:ascii="Arial" w:hAnsi="Arial" w:cs="Arial"/>
          <w:sz w:val="24"/>
          <w:szCs w:val="24"/>
          <w:lang w:val="en-US"/>
        </w:rPr>
        <w:br/>
      </w:r>
      <w:r w:rsidRPr="00D316EE">
        <w:rPr>
          <w:rFonts w:ascii="Arial" w:hAnsi="Arial" w:cs="Arial"/>
          <w:b/>
          <w:bCs/>
          <w:lang w:val="en-US"/>
        </w:rPr>
        <w:t>Ov</w:t>
      </w:r>
      <w:r w:rsidR="00862DEE">
        <w:rPr>
          <w:rFonts w:ascii="Arial" w:hAnsi="Arial" w:cs="Arial"/>
          <w:b/>
          <w:bCs/>
          <w:lang w:val="en-US"/>
        </w:rPr>
        <w:t>erview of all animago AWARD 2018</w:t>
      </w:r>
      <w:r w:rsidRPr="00D316EE">
        <w:rPr>
          <w:rFonts w:ascii="Arial" w:hAnsi="Arial" w:cs="Arial"/>
          <w:b/>
          <w:bCs/>
          <w:lang w:val="en-US"/>
        </w:rPr>
        <w:t xml:space="preserve"> winners:</w:t>
      </w:r>
    </w:p>
    <w:p w:rsidR="00D316EE" w:rsidRDefault="00D316EE" w:rsidP="00D51503">
      <w:pPr>
        <w:spacing w:line="240" w:lineRule="auto"/>
        <w:rPr>
          <w:rFonts w:ascii="Arial" w:hAnsi="Arial" w:cs="Arial"/>
          <w:i/>
          <w:sz w:val="24"/>
          <w:szCs w:val="24"/>
          <w:lang w:val="en-US"/>
        </w:rPr>
      </w:pPr>
    </w:p>
    <w:p w:rsidR="00D51503" w:rsidRPr="00C067C8" w:rsidRDefault="00862DEE" w:rsidP="00D51503">
      <w:pPr>
        <w:spacing w:line="240" w:lineRule="auto"/>
        <w:rPr>
          <w:rFonts w:ascii="Arial" w:hAnsi="Arial" w:cs="Arial"/>
          <w:b/>
        </w:rPr>
      </w:pPr>
      <w:r w:rsidRPr="00C067C8">
        <w:rPr>
          <w:rFonts w:ascii="Arial" w:hAnsi="Arial" w:cs="Arial"/>
          <w:b/>
        </w:rPr>
        <w:t xml:space="preserve">Best Feature Film </w:t>
      </w:r>
    </w:p>
    <w:p w:rsidR="00D51503" w:rsidRPr="00C067C8" w:rsidRDefault="00F52894" w:rsidP="00D51503">
      <w:pPr>
        <w:spacing w:line="240" w:lineRule="auto"/>
        <w:rPr>
          <w:rFonts w:ascii="Arial" w:hAnsi="Arial" w:cs="Arial"/>
          <w:b/>
          <w:i/>
        </w:rPr>
      </w:pPr>
      <w:r w:rsidRPr="00C067C8">
        <w:rPr>
          <w:rFonts w:ascii="Arial" w:hAnsi="Arial" w:cs="Arial"/>
          <w:b/>
          <w:i/>
        </w:rPr>
        <w:t>“</w:t>
      </w:r>
      <w:r w:rsidR="00C067C8" w:rsidRPr="00C067C8">
        <w:rPr>
          <w:rFonts w:ascii="Arial" w:hAnsi="Arial" w:cs="Arial"/>
          <w:b/>
          <w:i/>
        </w:rPr>
        <w:t>Jim Knopf und Lukas der Lokomotivführer</w:t>
      </w:r>
      <w:r w:rsidRPr="00C067C8">
        <w:rPr>
          <w:rFonts w:ascii="Arial" w:hAnsi="Arial" w:cs="Arial"/>
          <w:b/>
          <w:i/>
        </w:rPr>
        <w:t>”</w:t>
      </w:r>
      <w:r w:rsidR="00D51503" w:rsidRPr="00C067C8">
        <w:rPr>
          <w:rFonts w:ascii="Arial" w:hAnsi="Arial" w:cs="Arial"/>
          <w:b/>
          <w:i/>
        </w:rPr>
        <w:t xml:space="preserve"> </w:t>
      </w:r>
    </w:p>
    <w:p w:rsidR="00D51503" w:rsidRPr="002E13A2" w:rsidRDefault="00C067C8" w:rsidP="00D51503">
      <w:pPr>
        <w:spacing w:line="240" w:lineRule="auto"/>
        <w:rPr>
          <w:rFonts w:ascii="Arial" w:hAnsi="Arial" w:cs="Arial"/>
        </w:rPr>
      </w:pPr>
      <w:r w:rsidRPr="002E13A2">
        <w:rPr>
          <w:rFonts w:ascii="Arial" w:hAnsi="Arial" w:cs="Arial"/>
        </w:rPr>
        <w:t xml:space="preserve">Rat Pack Filmproduktion, </w:t>
      </w:r>
      <w:proofErr w:type="spellStart"/>
      <w:r w:rsidRPr="002E13A2">
        <w:rPr>
          <w:rFonts w:ascii="Arial" w:hAnsi="Arial" w:cs="Arial"/>
        </w:rPr>
        <w:t>Malao</w:t>
      </w:r>
      <w:proofErr w:type="spellEnd"/>
      <w:r w:rsidRPr="002E13A2">
        <w:rPr>
          <w:rFonts w:ascii="Arial" w:hAnsi="Arial" w:cs="Arial"/>
        </w:rPr>
        <w:t xml:space="preserve"> Film, Studio Babelsberg, Warner Bros., Germany</w:t>
      </w:r>
    </w:p>
    <w:p w:rsidR="00C067C8" w:rsidRPr="002E13A2" w:rsidRDefault="00C067C8" w:rsidP="00D51503">
      <w:pPr>
        <w:spacing w:line="240" w:lineRule="auto"/>
        <w:rPr>
          <w:rFonts w:ascii="Arial" w:hAnsi="Arial" w:cs="Arial"/>
        </w:rPr>
      </w:pPr>
    </w:p>
    <w:p w:rsidR="00862DEE" w:rsidRPr="002E13A2" w:rsidRDefault="00862DEE" w:rsidP="00862DEE">
      <w:pPr>
        <w:tabs>
          <w:tab w:val="left" w:pos="0"/>
        </w:tabs>
        <w:spacing w:before="120" w:after="0" w:line="360" w:lineRule="auto"/>
        <w:ind w:right="-6"/>
        <w:jc w:val="both"/>
        <w:rPr>
          <w:rFonts w:ascii="Arial" w:hAnsi="Arial" w:cs="Arial"/>
          <w:b/>
        </w:rPr>
      </w:pPr>
      <w:r w:rsidRPr="002E13A2">
        <w:rPr>
          <w:rFonts w:ascii="Arial" w:hAnsi="Arial" w:cs="Arial"/>
          <w:b/>
        </w:rPr>
        <w:t>Best VR/AR/360°</w:t>
      </w:r>
    </w:p>
    <w:p w:rsidR="00D51503" w:rsidRPr="002E13A2" w:rsidRDefault="00862DEE" w:rsidP="00862DEE">
      <w:pPr>
        <w:spacing w:line="240" w:lineRule="auto"/>
        <w:rPr>
          <w:rFonts w:ascii="Arial" w:hAnsi="Arial" w:cs="Arial"/>
          <w:b/>
          <w:i/>
        </w:rPr>
      </w:pPr>
      <w:r w:rsidRPr="002E13A2">
        <w:rPr>
          <w:rFonts w:ascii="Arial" w:hAnsi="Arial" w:cs="Arial"/>
          <w:b/>
          <w:i/>
        </w:rPr>
        <w:t xml:space="preserve"> </w:t>
      </w:r>
      <w:r w:rsidR="00F52894" w:rsidRPr="002E13A2">
        <w:rPr>
          <w:rFonts w:ascii="Arial" w:hAnsi="Arial" w:cs="Arial"/>
          <w:b/>
          <w:i/>
        </w:rPr>
        <w:t>“</w:t>
      </w:r>
      <w:r w:rsidRPr="002E13A2">
        <w:rPr>
          <w:rFonts w:ascii="Arial" w:hAnsi="Arial" w:cs="Arial"/>
          <w:b/>
          <w:i/>
        </w:rPr>
        <w:t>Huxley</w:t>
      </w:r>
      <w:r w:rsidR="00F52894" w:rsidRPr="002E13A2">
        <w:rPr>
          <w:rFonts w:ascii="Arial" w:hAnsi="Arial" w:cs="Arial"/>
          <w:b/>
          <w:i/>
        </w:rPr>
        <w:t>”</w:t>
      </w:r>
    </w:p>
    <w:p w:rsidR="00D51503" w:rsidRPr="002E13A2" w:rsidRDefault="00862DEE" w:rsidP="00D51503">
      <w:pPr>
        <w:spacing w:line="240" w:lineRule="auto"/>
        <w:rPr>
          <w:rFonts w:ascii="Arial" w:hAnsi="Arial" w:cs="Arial"/>
        </w:rPr>
      </w:pPr>
      <w:r w:rsidRPr="002E13A2">
        <w:rPr>
          <w:rFonts w:ascii="Arial" w:hAnsi="Arial" w:cs="Arial"/>
        </w:rPr>
        <w:t>Exit Adventures, Sven Haeberlein, Germany</w:t>
      </w:r>
    </w:p>
    <w:p w:rsidR="00862DEE" w:rsidRPr="002E13A2" w:rsidRDefault="00862DEE" w:rsidP="00D51503">
      <w:pPr>
        <w:spacing w:line="240" w:lineRule="auto"/>
        <w:rPr>
          <w:rFonts w:ascii="Arial" w:hAnsi="Arial" w:cs="Arial"/>
        </w:rPr>
      </w:pPr>
    </w:p>
    <w:p w:rsidR="00862DEE" w:rsidRPr="002E13A2" w:rsidRDefault="00862DEE" w:rsidP="00862DEE">
      <w:pPr>
        <w:tabs>
          <w:tab w:val="left" w:pos="0"/>
        </w:tabs>
        <w:spacing w:before="120" w:after="0" w:line="360" w:lineRule="auto"/>
        <w:ind w:right="-6"/>
        <w:jc w:val="both"/>
        <w:rPr>
          <w:rFonts w:ascii="Arial" w:hAnsi="Arial" w:cs="Arial"/>
          <w:b/>
        </w:rPr>
      </w:pPr>
      <w:r w:rsidRPr="002E13A2">
        <w:rPr>
          <w:rFonts w:ascii="Arial" w:hAnsi="Arial" w:cs="Arial"/>
          <w:b/>
        </w:rPr>
        <w:t xml:space="preserve">Best Still </w:t>
      </w:r>
    </w:p>
    <w:p w:rsidR="00D51503" w:rsidRPr="00D12343" w:rsidRDefault="00862DEE" w:rsidP="00862DEE">
      <w:pPr>
        <w:spacing w:line="240" w:lineRule="auto"/>
        <w:rPr>
          <w:rFonts w:ascii="Arial" w:hAnsi="Arial" w:cs="Arial"/>
          <w:b/>
          <w:i/>
        </w:rPr>
      </w:pPr>
      <w:bookmarkStart w:id="0" w:name="_GoBack"/>
      <w:r w:rsidRPr="00D12343">
        <w:rPr>
          <w:rFonts w:ascii="Arial" w:hAnsi="Arial" w:cs="Arial"/>
          <w:b/>
          <w:i/>
        </w:rPr>
        <w:t xml:space="preserve"> </w:t>
      </w:r>
      <w:r w:rsidR="00F52894" w:rsidRPr="00D12343">
        <w:rPr>
          <w:rFonts w:ascii="Arial" w:hAnsi="Arial" w:cs="Arial"/>
          <w:b/>
          <w:i/>
        </w:rPr>
        <w:t>“</w:t>
      </w:r>
      <w:r w:rsidR="00142508" w:rsidRPr="00D12343">
        <w:rPr>
          <w:rFonts w:ascii="Arial" w:hAnsi="Arial" w:cs="Arial"/>
          <w:b/>
          <w:i/>
        </w:rPr>
        <w:t>Albert Einstein</w:t>
      </w:r>
      <w:r w:rsidR="00F52894" w:rsidRPr="00D12343">
        <w:rPr>
          <w:rFonts w:ascii="Arial" w:hAnsi="Arial" w:cs="Arial"/>
          <w:b/>
          <w:i/>
        </w:rPr>
        <w:t>”</w:t>
      </w:r>
      <w:r w:rsidR="00D51503" w:rsidRPr="00D12343">
        <w:rPr>
          <w:rFonts w:ascii="Arial" w:hAnsi="Arial" w:cs="Arial"/>
          <w:b/>
          <w:i/>
        </w:rPr>
        <w:t xml:space="preserve"> </w:t>
      </w:r>
    </w:p>
    <w:bookmarkEnd w:id="0"/>
    <w:p w:rsidR="00D51503" w:rsidRDefault="00142508" w:rsidP="00D51503">
      <w:pPr>
        <w:spacing w:line="240" w:lineRule="auto"/>
        <w:rPr>
          <w:rFonts w:ascii="Arial" w:hAnsi="Arial" w:cs="Arial"/>
        </w:rPr>
      </w:pPr>
      <w:r w:rsidRPr="00142508">
        <w:rPr>
          <w:rFonts w:ascii="Arial" w:hAnsi="Arial" w:cs="Arial"/>
        </w:rPr>
        <w:t>LotusArt, Alexander Beim, Germany</w:t>
      </w:r>
    </w:p>
    <w:p w:rsidR="00142508" w:rsidRPr="00142508" w:rsidRDefault="00142508" w:rsidP="00D51503">
      <w:pPr>
        <w:spacing w:line="240" w:lineRule="auto"/>
        <w:rPr>
          <w:rFonts w:ascii="Arial" w:hAnsi="Arial" w:cs="Arial"/>
        </w:rPr>
      </w:pPr>
    </w:p>
    <w:p w:rsidR="00635F61" w:rsidRDefault="00635F61" w:rsidP="009F462E">
      <w:pPr>
        <w:spacing w:line="240" w:lineRule="auto"/>
        <w:rPr>
          <w:rFonts w:ascii="Arial" w:hAnsi="Arial" w:cs="Arial"/>
          <w:b/>
          <w:lang w:val="en-US"/>
        </w:rPr>
      </w:pPr>
      <w:r w:rsidRPr="007F4D4B">
        <w:rPr>
          <w:rFonts w:ascii="Arial" w:hAnsi="Arial" w:cs="Arial"/>
          <w:b/>
          <w:lang w:val="en-US"/>
        </w:rPr>
        <w:t xml:space="preserve">Best Young Production </w:t>
      </w:r>
    </w:p>
    <w:p w:rsidR="009F462E" w:rsidRPr="00D316EE" w:rsidRDefault="002E13A2" w:rsidP="009F462E">
      <w:pPr>
        <w:spacing w:line="240" w:lineRule="auto"/>
        <w:rPr>
          <w:rFonts w:ascii="Arial" w:hAnsi="Arial" w:cs="Arial"/>
          <w:b/>
          <w:sz w:val="20"/>
          <w:szCs w:val="20"/>
          <w:lang w:val="en-US"/>
        </w:rPr>
      </w:pPr>
      <w:r>
        <w:rPr>
          <w:rFonts w:ascii="Arial" w:hAnsi="Arial" w:cs="Arial"/>
          <w:sz w:val="20"/>
          <w:szCs w:val="20"/>
          <w:lang w:val="en-US"/>
        </w:rPr>
        <w:t>This category</w:t>
      </w:r>
      <w:r w:rsidR="009F462E" w:rsidRPr="00D316EE">
        <w:rPr>
          <w:rFonts w:ascii="Arial" w:hAnsi="Arial" w:cs="Arial"/>
          <w:sz w:val="20"/>
          <w:szCs w:val="20"/>
          <w:lang w:val="en-US"/>
        </w:rPr>
        <w:t xml:space="preserve"> </w:t>
      </w:r>
      <w:r>
        <w:rPr>
          <w:rFonts w:ascii="Arial" w:hAnsi="Arial" w:cs="Arial"/>
          <w:sz w:val="20"/>
          <w:szCs w:val="20"/>
          <w:lang w:val="en-US"/>
        </w:rPr>
        <w:t>includes</w:t>
      </w:r>
      <w:r w:rsidR="009F462E" w:rsidRPr="00D316EE">
        <w:rPr>
          <w:rFonts w:ascii="Arial" w:hAnsi="Arial" w:cs="Arial"/>
          <w:sz w:val="20"/>
          <w:szCs w:val="20"/>
          <w:lang w:val="en-US"/>
        </w:rPr>
        <w:t xml:space="preserve"> € 3,000 in prize money </w:t>
      </w:r>
      <w:r>
        <w:rPr>
          <w:rFonts w:ascii="Arial" w:hAnsi="Arial" w:cs="Arial"/>
          <w:sz w:val="20"/>
          <w:szCs w:val="20"/>
          <w:lang w:val="en-US"/>
        </w:rPr>
        <w:t>sponsored by</w:t>
      </w:r>
      <w:r w:rsidR="009F462E" w:rsidRPr="00D316EE">
        <w:rPr>
          <w:rFonts w:ascii="Arial" w:hAnsi="Arial" w:cs="Arial"/>
          <w:sz w:val="20"/>
          <w:szCs w:val="20"/>
          <w:lang w:val="en-US"/>
        </w:rPr>
        <w:t xml:space="preserve"> the host of the animago</w:t>
      </w:r>
      <w:r>
        <w:rPr>
          <w:rFonts w:ascii="Arial" w:hAnsi="Arial" w:cs="Arial"/>
          <w:sz w:val="20"/>
          <w:szCs w:val="20"/>
          <w:lang w:val="en-US"/>
        </w:rPr>
        <w:t>,</w:t>
      </w:r>
      <w:r w:rsidR="009F462E" w:rsidRPr="00D316EE">
        <w:rPr>
          <w:rFonts w:ascii="Arial" w:hAnsi="Arial" w:cs="Arial"/>
          <w:sz w:val="20"/>
          <w:szCs w:val="20"/>
          <w:lang w:val="en-US"/>
        </w:rPr>
        <w:t xml:space="preserve"> DIGITAL PRODUCTION magazine.</w:t>
      </w:r>
      <w:r w:rsidR="009F462E" w:rsidRPr="00D316EE">
        <w:rPr>
          <w:rFonts w:ascii="Arial" w:hAnsi="Arial" w:cs="Arial"/>
          <w:b/>
          <w:sz w:val="20"/>
          <w:szCs w:val="20"/>
          <w:lang w:val="en-US"/>
        </w:rPr>
        <w:t xml:space="preserve"> </w:t>
      </w:r>
    </w:p>
    <w:p w:rsidR="00D51503" w:rsidRPr="00635F61" w:rsidRDefault="009F462E" w:rsidP="00D51503">
      <w:pPr>
        <w:spacing w:line="240" w:lineRule="auto"/>
        <w:rPr>
          <w:rFonts w:ascii="Arial" w:hAnsi="Arial" w:cs="Arial"/>
          <w:b/>
          <w:i/>
          <w:lang w:val="en-US"/>
        </w:rPr>
      </w:pPr>
      <w:r w:rsidRPr="00635F61">
        <w:rPr>
          <w:rFonts w:ascii="Arial" w:hAnsi="Arial" w:cs="Arial"/>
          <w:b/>
          <w:i/>
          <w:lang w:val="en-US"/>
        </w:rPr>
        <w:t>“</w:t>
      </w:r>
      <w:r w:rsidR="00635F61" w:rsidRPr="00635F61">
        <w:rPr>
          <w:rFonts w:ascii="Arial" w:hAnsi="Arial" w:cs="Arial"/>
          <w:b/>
          <w:i/>
          <w:lang w:val="en-US"/>
        </w:rPr>
        <w:t>The Stained Club</w:t>
      </w:r>
      <w:r w:rsidRPr="00635F61">
        <w:rPr>
          <w:rFonts w:ascii="Arial" w:hAnsi="Arial" w:cs="Arial"/>
          <w:b/>
          <w:i/>
          <w:lang w:val="en-US"/>
        </w:rPr>
        <w:t>”</w:t>
      </w:r>
    </w:p>
    <w:p w:rsidR="00635F61" w:rsidRPr="002E13A2" w:rsidRDefault="00635F61" w:rsidP="002E13A2">
      <w:pPr>
        <w:tabs>
          <w:tab w:val="left" w:pos="0"/>
        </w:tabs>
        <w:spacing w:after="0" w:line="360" w:lineRule="auto"/>
        <w:ind w:right="-6"/>
        <w:rPr>
          <w:rFonts w:ascii="Arial" w:hAnsi="Arial" w:cs="Arial"/>
          <w:lang w:val="en-US"/>
        </w:rPr>
      </w:pPr>
      <w:proofErr w:type="spellStart"/>
      <w:r w:rsidRPr="002E13A2">
        <w:rPr>
          <w:rFonts w:ascii="Arial" w:hAnsi="Arial" w:cs="Arial"/>
          <w:lang w:val="en-US"/>
        </w:rPr>
        <w:t>Mélanie</w:t>
      </w:r>
      <w:proofErr w:type="spellEnd"/>
      <w:r w:rsidRPr="002E13A2">
        <w:rPr>
          <w:rFonts w:ascii="Arial" w:hAnsi="Arial" w:cs="Arial"/>
          <w:lang w:val="en-US"/>
        </w:rPr>
        <w:t xml:space="preserve"> Lopez, Simon </w:t>
      </w:r>
      <w:proofErr w:type="spellStart"/>
      <w:r w:rsidRPr="002E13A2">
        <w:rPr>
          <w:rFonts w:ascii="Arial" w:hAnsi="Arial" w:cs="Arial"/>
          <w:lang w:val="en-US"/>
        </w:rPr>
        <w:t>Boucly</w:t>
      </w:r>
      <w:proofErr w:type="spellEnd"/>
      <w:r w:rsidRPr="002E13A2">
        <w:rPr>
          <w:rFonts w:ascii="Arial" w:hAnsi="Arial" w:cs="Arial"/>
          <w:lang w:val="en-US"/>
        </w:rPr>
        <w:t xml:space="preserve">, Marie Ciesielski, Alice Jaunet, Chan </w:t>
      </w:r>
      <w:proofErr w:type="spellStart"/>
      <w:r w:rsidRPr="002E13A2">
        <w:rPr>
          <w:rFonts w:ascii="Arial" w:hAnsi="Arial" w:cs="Arial"/>
          <w:lang w:val="en-US"/>
        </w:rPr>
        <w:t>Stéphie</w:t>
      </w:r>
      <w:proofErr w:type="spellEnd"/>
      <w:r w:rsidRPr="002E13A2">
        <w:rPr>
          <w:rFonts w:ascii="Arial" w:hAnsi="Arial" w:cs="Arial"/>
          <w:lang w:val="en-US"/>
        </w:rPr>
        <w:t xml:space="preserve"> </w:t>
      </w:r>
      <w:proofErr w:type="spellStart"/>
      <w:r w:rsidRPr="002E13A2">
        <w:rPr>
          <w:rFonts w:ascii="Arial" w:hAnsi="Arial" w:cs="Arial"/>
          <w:lang w:val="en-US"/>
        </w:rPr>
        <w:t>Peang</w:t>
      </w:r>
      <w:proofErr w:type="spellEnd"/>
      <w:r w:rsidRPr="002E13A2">
        <w:rPr>
          <w:rFonts w:ascii="Arial" w:hAnsi="Arial" w:cs="Arial"/>
          <w:lang w:val="en-US"/>
        </w:rPr>
        <w:t xml:space="preserve">, </w:t>
      </w:r>
      <w:proofErr w:type="spellStart"/>
      <w:r w:rsidRPr="002E13A2">
        <w:rPr>
          <w:rFonts w:ascii="Arial" w:hAnsi="Arial" w:cs="Arial"/>
          <w:lang w:val="en-US"/>
        </w:rPr>
        <w:t>Béatrice</w:t>
      </w:r>
      <w:proofErr w:type="spellEnd"/>
      <w:r w:rsidRPr="002E13A2">
        <w:rPr>
          <w:rFonts w:ascii="Arial" w:hAnsi="Arial" w:cs="Arial"/>
          <w:lang w:val="en-US"/>
        </w:rPr>
        <w:t xml:space="preserve"> </w:t>
      </w:r>
      <w:proofErr w:type="spellStart"/>
      <w:r w:rsidRPr="002E13A2">
        <w:rPr>
          <w:rFonts w:ascii="Arial" w:hAnsi="Arial" w:cs="Arial"/>
          <w:lang w:val="en-US"/>
        </w:rPr>
        <w:t>Viguier</w:t>
      </w:r>
      <w:proofErr w:type="spellEnd"/>
      <w:r w:rsidRPr="002E13A2">
        <w:rPr>
          <w:rFonts w:ascii="Arial" w:hAnsi="Arial" w:cs="Arial"/>
          <w:lang w:val="en-US"/>
        </w:rPr>
        <w:t xml:space="preserve">, </w:t>
      </w:r>
      <w:proofErr w:type="spellStart"/>
      <w:r w:rsidRPr="002E13A2">
        <w:rPr>
          <w:rFonts w:ascii="Arial" w:hAnsi="Arial" w:cs="Arial"/>
          <w:lang w:val="en-US"/>
        </w:rPr>
        <w:t>Supinfocom</w:t>
      </w:r>
      <w:proofErr w:type="spellEnd"/>
      <w:r w:rsidRPr="002E13A2">
        <w:rPr>
          <w:rFonts w:ascii="Arial" w:hAnsi="Arial" w:cs="Arial"/>
          <w:lang w:val="en-US"/>
        </w:rPr>
        <w:t xml:space="preserve"> </w:t>
      </w:r>
      <w:proofErr w:type="spellStart"/>
      <w:r w:rsidRPr="002E13A2">
        <w:rPr>
          <w:rFonts w:ascii="Arial" w:hAnsi="Arial" w:cs="Arial"/>
          <w:lang w:val="en-US"/>
        </w:rPr>
        <w:t>Rubika</w:t>
      </w:r>
      <w:proofErr w:type="spellEnd"/>
      <w:r w:rsidRPr="002E13A2">
        <w:rPr>
          <w:rFonts w:ascii="Arial" w:hAnsi="Arial" w:cs="Arial"/>
          <w:lang w:val="en-US"/>
        </w:rPr>
        <w:t>, France</w:t>
      </w:r>
    </w:p>
    <w:p w:rsidR="00E32FAD" w:rsidRDefault="00E32FAD" w:rsidP="00D51503">
      <w:pPr>
        <w:spacing w:line="240" w:lineRule="auto"/>
        <w:rPr>
          <w:rFonts w:ascii="Arial" w:hAnsi="Arial" w:cs="Arial"/>
          <w:i/>
          <w:lang w:val="en-US"/>
        </w:rPr>
      </w:pPr>
    </w:p>
    <w:p w:rsidR="00862DEE" w:rsidRPr="00142508" w:rsidRDefault="00862DEE" w:rsidP="00862DEE">
      <w:pPr>
        <w:tabs>
          <w:tab w:val="left" w:pos="0"/>
        </w:tabs>
        <w:spacing w:after="0" w:line="360" w:lineRule="auto"/>
        <w:ind w:right="-6"/>
        <w:jc w:val="both"/>
        <w:rPr>
          <w:rFonts w:ascii="Arial" w:hAnsi="Arial" w:cs="Arial"/>
          <w:b/>
        </w:rPr>
      </w:pPr>
      <w:r w:rsidRPr="00142508">
        <w:rPr>
          <w:rFonts w:ascii="Arial" w:hAnsi="Arial" w:cs="Arial"/>
          <w:b/>
        </w:rPr>
        <w:t xml:space="preserve">Best Visual </w:t>
      </w:r>
      <w:proofErr w:type="spellStart"/>
      <w:r w:rsidRPr="00142508">
        <w:rPr>
          <w:rFonts w:ascii="Arial" w:hAnsi="Arial" w:cs="Arial"/>
          <w:b/>
        </w:rPr>
        <w:t>Effects</w:t>
      </w:r>
      <w:proofErr w:type="spellEnd"/>
    </w:p>
    <w:p w:rsidR="00D51503" w:rsidRPr="00862DEE" w:rsidRDefault="00862DEE" w:rsidP="00862DEE">
      <w:pPr>
        <w:spacing w:line="240" w:lineRule="auto"/>
        <w:rPr>
          <w:rFonts w:ascii="Arial" w:hAnsi="Arial" w:cs="Arial"/>
          <w:b/>
        </w:rPr>
      </w:pPr>
      <w:r w:rsidRPr="00862DEE">
        <w:rPr>
          <w:rFonts w:ascii="Arial" w:hAnsi="Arial" w:cs="Arial"/>
          <w:b/>
        </w:rPr>
        <w:t xml:space="preserve"> </w:t>
      </w:r>
      <w:r w:rsidR="009F462E" w:rsidRPr="00862DEE">
        <w:rPr>
          <w:rFonts w:ascii="Arial" w:hAnsi="Arial" w:cs="Arial"/>
          <w:b/>
        </w:rPr>
        <w:t>“</w:t>
      </w:r>
      <w:r w:rsidRPr="00862DEE">
        <w:rPr>
          <w:rFonts w:ascii="Arial" w:hAnsi="Arial" w:cs="Arial"/>
          <w:b/>
        </w:rPr>
        <w:t>Die VFX-Welten von Jim Knopf</w:t>
      </w:r>
      <w:r w:rsidR="009F462E" w:rsidRPr="00862DEE">
        <w:rPr>
          <w:rFonts w:ascii="Arial" w:hAnsi="Arial" w:cs="Arial"/>
          <w:b/>
        </w:rPr>
        <w:t>”</w:t>
      </w:r>
    </w:p>
    <w:p w:rsidR="002829FD" w:rsidRDefault="002829FD" w:rsidP="002829FD">
      <w:pPr>
        <w:spacing w:line="240" w:lineRule="auto"/>
        <w:rPr>
          <w:rFonts w:ascii="Arial" w:hAnsi="Arial" w:cs="Arial"/>
        </w:rPr>
      </w:pPr>
      <w:proofErr w:type="spellStart"/>
      <w:r>
        <w:rPr>
          <w:rFonts w:ascii="Arial" w:hAnsi="Arial" w:cs="Arial"/>
        </w:rPr>
        <w:t>Chimney</w:t>
      </w:r>
      <w:proofErr w:type="spellEnd"/>
      <w:r>
        <w:rPr>
          <w:rFonts w:ascii="Arial" w:hAnsi="Arial" w:cs="Arial"/>
        </w:rPr>
        <w:t xml:space="preserve">, </w:t>
      </w:r>
      <w:proofErr w:type="spellStart"/>
      <w:r>
        <w:rPr>
          <w:rFonts w:ascii="Arial" w:hAnsi="Arial" w:cs="Arial"/>
        </w:rPr>
        <w:t>Mackevision</w:t>
      </w:r>
      <w:proofErr w:type="spellEnd"/>
      <w:r>
        <w:rPr>
          <w:rFonts w:ascii="Arial" w:hAnsi="Arial" w:cs="Arial"/>
        </w:rPr>
        <w:t xml:space="preserve"> Medien Design, RISE | Visual </w:t>
      </w:r>
      <w:proofErr w:type="spellStart"/>
      <w:r>
        <w:rPr>
          <w:rFonts w:ascii="Arial" w:hAnsi="Arial" w:cs="Arial"/>
        </w:rPr>
        <w:t>Effects</w:t>
      </w:r>
      <w:proofErr w:type="spellEnd"/>
      <w:r>
        <w:rPr>
          <w:rFonts w:ascii="Arial" w:hAnsi="Arial" w:cs="Arial"/>
        </w:rPr>
        <w:t xml:space="preserve"> Studios, </w:t>
      </w:r>
      <w:proofErr w:type="spellStart"/>
      <w:r>
        <w:rPr>
          <w:rFonts w:ascii="Arial" w:hAnsi="Arial" w:cs="Arial"/>
        </w:rPr>
        <w:t>Scanline</w:t>
      </w:r>
      <w:proofErr w:type="spellEnd"/>
      <w:r>
        <w:rPr>
          <w:rFonts w:ascii="Arial" w:hAnsi="Arial" w:cs="Arial"/>
        </w:rPr>
        <w:t xml:space="preserve"> VFX, </w:t>
      </w:r>
      <w:proofErr w:type="spellStart"/>
      <w:r>
        <w:rPr>
          <w:rFonts w:ascii="Arial" w:hAnsi="Arial" w:cs="Arial"/>
        </w:rPr>
        <w:t>Trixter</w:t>
      </w:r>
      <w:proofErr w:type="spellEnd"/>
      <w:r>
        <w:rPr>
          <w:rFonts w:ascii="Arial" w:hAnsi="Arial" w:cs="Arial"/>
        </w:rPr>
        <w:t xml:space="preserve">, für Rat Pack, Warner Bros., Studio Babelsberg und </w:t>
      </w:r>
      <w:proofErr w:type="spellStart"/>
      <w:r>
        <w:rPr>
          <w:rFonts w:ascii="Arial" w:hAnsi="Arial" w:cs="Arial"/>
        </w:rPr>
        <w:t>Malao</w:t>
      </w:r>
      <w:proofErr w:type="spellEnd"/>
      <w:r>
        <w:rPr>
          <w:rFonts w:ascii="Arial" w:hAnsi="Arial" w:cs="Arial"/>
        </w:rPr>
        <w:t xml:space="preserve"> Film, Germany</w:t>
      </w:r>
    </w:p>
    <w:p w:rsidR="00EE70AF" w:rsidRPr="00D12343" w:rsidRDefault="00EE70AF" w:rsidP="00862DEE">
      <w:pPr>
        <w:tabs>
          <w:tab w:val="left" w:pos="0"/>
        </w:tabs>
        <w:spacing w:before="120" w:after="0" w:line="360" w:lineRule="auto"/>
        <w:ind w:right="-6"/>
        <w:jc w:val="both"/>
        <w:rPr>
          <w:rFonts w:ascii="Arial" w:hAnsi="Arial" w:cs="Arial"/>
          <w:b/>
        </w:rPr>
      </w:pPr>
    </w:p>
    <w:p w:rsidR="00862DEE" w:rsidRPr="00862DEE" w:rsidRDefault="00862DEE" w:rsidP="00862DEE">
      <w:pPr>
        <w:tabs>
          <w:tab w:val="left" w:pos="0"/>
        </w:tabs>
        <w:spacing w:before="120" w:after="0" w:line="360" w:lineRule="auto"/>
        <w:ind w:right="-6"/>
        <w:jc w:val="both"/>
        <w:rPr>
          <w:rFonts w:ascii="Arial" w:hAnsi="Arial" w:cs="Arial"/>
          <w:b/>
          <w:lang w:val="en-US"/>
        </w:rPr>
      </w:pPr>
      <w:r w:rsidRPr="00862DEE">
        <w:rPr>
          <w:rFonts w:ascii="Arial" w:hAnsi="Arial" w:cs="Arial"/>
          <w:b/>
          <w:lang w:val="en-US"/>
        </w:rPr>
        <w:t>Best Game Cinematic</w:t>
      </w:r>
    </w:p>
    <w:p w:rsidR="00D51503" w:rsidRPr="00D316EE" w:rsidRDefault="00862DEE" w:rsidP="00862DEE">
      <w:pPr>
        <w:spacing w:line="240" w:lineRule="auto"/>
        <w:rPr>
          <w:rFonts w:ascii="Arial" w:hAnsi="Arial" w:cs="Arial"/>
          <w:b/>
          <w:lang w:val="es-ES"/>
        </w:rPr>
      </w:pPr>
      <w:r w:rsidRPr="00D316EE">
        <w:rPr>
          <w:rFonts w:ascii="Arial" w:hAnsi="Arial" w:cs="Arial"/>
          <w:b/>
          <w:lang w:val="es-ES"/>
        </w:rPr>
        <w:t xml:space="preserve"> </w:t>
      </w:r>
      <w:r w:rsidR="009F462E" w:rsidRPr="00D316EE">
        <w:rPr>
          <w:rFonts w:ascii="Arial" w:hAnsi="Arial" w:cs="Arial"/>
          <w:b/>
          <w:lang w:val="es-ES"/>
        </w:rPr>
        <w:t>“</w:t>
      </w:r>
      <w:r w:rsidRPr="00865D3E">
        <w:rPr>
          <w:rFonts w:ascii="Arial" w:hAnsi="Arial" w:cs="Arial"/>
          <w:b/>
          <w:i/>
          <w:lang w:val="en-US"/>
        </w:rPr>
        <w:t>The Walking Dead – Grant</w:t>
      </w:r>
      <w:r w:rsidR="009F462E" w:rsidRPr="00D316EE">
        <w:rPr>
          <w:rFonts w:ascii="Arial" w:hAnsi="Arial" w:cs="Arial"/>
          <w:b/>
          <w:lang w:val="es-ES"/>
        </w:rPr>
        <w:t>”</w:t>
      </w:r>
    </w:p>
    <w:p w:rsidR="00D51503" w:rsidRPr="00635F61" w:rsidRDefault="00862DEE" w:rsidP="002829FD">
      <w:pPr>
        <w:spacing w:line="240" w:lineRule="auto"/>
        <w:rPr>
          <w:rFonts w:ascii="Arial" w:hAnsi="Arial" w:cs="Arial"/>
          <w:lang w:val="en-US"/>
        </w:rPr>
      </w:pPr>
      <w:r w:rsidRPr="00635F61">
        <w:rPr>
          <w:rFonts w:ascii="Arial" w:hAnsi="Arial" w:cs="Arial"/>
          <w:lang w:val="en-US"/>
        </w:rPr>
        <w:t xml:space="preserve">Goodbye Kansas, for </w:t>
      </w:r>
      <w:proofErr w:type="spellStart"/>
      <w:r w:rsidRPr="00635F61">
        <w:rPr>
          <w:rFonts w:ascii="Arial" w:hAnsi="Arial" w:cs="Arial"/>
          <w:lang w:val="en-US"/>
        </w:rPr>
        <w:t>Starbreeze</w:t>
      </w:r>
      <w:proofErr w:type="spellEnd"/>
      <w:r w:rsidRPr="00635F61">
        <w:rPr>
          <w:rFonts w:ascii="Arial" w:hAnsi="Arial" w:cs="Arial"/>
          <w:lang w:val="en-US"/>
        </w:rPr>
        <w:t xml:space="preserve"> Studios </w:t>
      </w:r>
      <w:r w:rsidR="00CA0180">
        <w:rPr>
          <w:rFonts w:ascii="Arial" w:hAnsi="Arial" w:cs="Arial"/>
          <w:lang w:val="en-US"/>
        </w:rPr>
        <w:t>and</w:t>
      </w:r>
      <w:r w:rsidRPr="00635F61">
        <w:rPr>
          <w:rFonts w:ascii="Arial" w:hAnsi="Arial" w:cs="Arial"/>
          <w:lang w:val="en-US"/>
        </w:rPr>
        <w:t xml:space="preserve"> Overkill Software</w:t>
      </w:r>
      <w:r w:rsidR="002829FD">
        <w:rPr>
          <w:rFonts w:ascii="Arial" w:hAnsi="Arial" w:cs="Arial"/>
          <w:lang w:val="en-US"/>
        </w:rPr>
        <w:t xml:space="preserve">, </w:t>
      </w:r>
      <w:r w:rsidR="002829FD" w:rsidRPr="00635F61">
        <w:rPr>
          <w:rFonts w:ascii="Arial" w:hAnsi="Arial" w:cs="Arial"/>
          <w:lang w:val="en-US"/>
        </w:rPr>
        <w:t>Sweden</w:t>
      </w:r>
    </w:p>
    <w:p w:rsidR="00862DEE" w:rsidRPr="002829FD" w:rsidRDefault="00862DEE" w:rsidP="00D51503">
      <w:pPr>
        <w:spacing w:line="240" w:lineRule="auto"/>
        <w:rPr>
          <w:rFonts w:ascii="Arial" w:hAnsi="Arial" w:cs="Arial"/>
          <w:lang w:val="en-US"/>
        </w:rPr>
      </w:pPr>
    </w:p>
    <w:p w:rsidR="00862DEE" w:rsidRPr="00862DEE" w:rsidRDefault="00862DEE" w:rsidP="00862DEE">
      <w:pPr>
        <w:tabs>
          <w:tab w:val="left" w:pos="0"/>
        </w:tabs>
        <w:spacing w:after="0" w:line="360" w:lineRule="auto"/>
        <w:ind w:right="-6"/>
        <w:jc w:val="both"/>
        <w:rPr>
          <w:rFonts w:ascii="Arial" w:hAnsi="Arial" w:cs="Arial"/>
          <w:b/>
          <w:lang w:val="en-US"/>
        </w:rPr>
      </w:pPr>
      <w:r w:rsidRPr="00862DEE">
        <w:rPr>
          <w:rFonts w:ascii="Arial" w:hAnsi="Arial" w:cs="Arial"/>
          <w:b/>
          <w:lang w:val="en-US"/>
        </w:rPr>
        <w:t>Best Short Film</w:t>
      </w:r>
    </w:p>
    <w:p w:rsidR="00D51503" w:rsidRPr="00862DEE" w:rsidRDefault="00862DEE" w:rsidP="00862DEE">
      <w:pPr>
        <w:spacing w:line="240" w:lineRule="auto"/>
        <w:rPr>
          <w:rFonts w:ascii="Arial" w:hAnsi="Arial" w:cs="Arial"/>
          <w:b/>
          <w:i/>
          <w:lang w:val="en-US"/>
        </w:rPr>
      </w:pPr>
      <w:r w:rsidRPr="00862DEE">
        <w:rPr>
          <w:rFonts w:ascii="Arial" w:hAnsi="Arial" w:cs="Arial"/>
          <w:b/>
          <w:i/>
          <w:lang w:val="en-US"/>
        </w:rPr>
        <w:t xml:space="preserve"> </w:t>
      </w:r>
      <w:r w:rsidR="009F462E" w:rsidRPr="00862DEE">
        <w:rPr>
          <w:rFonts w:ascii="Arial" w:hAnsi="Arial" w:cs="Arial"/>
          <w:b/>
          <w:i/>
          <w:lang w:val="en-US"/>
        </w:rPr>
        <w:t>“</w:t>
      </w:r>
      <w:r w:rsidRPr="00862DEE">
        <w:rPr>
          <w:rFonts w:ascii="Arial" w:hAnsi="Arial" w:cs="Arial"/>
          <w:b/>
          <w:i/>
          <w:lang w:val="en-US"/>
        </w:rPr>
        <w:t>Tweet-Tweet</w:t>
      </w:r>
      <w:r w:rsidR="009F462E" w:rsidRPr="00862DEE">
        <w:rPr>
          <w:rFonts w:ascii="Arial" w:hAnsi="Arial" w:cs="Arial"/>
          <w:b/>
          <w:i/>
          <w:lang w:val="en-US"/>
        </w:rPr>
        <w:t>”</w:t>
      </w:r>
    </w:p>
    <w:p w:rsidR="00D51503" w:rsidRPr="00635F61" w:rsidRDefault="00862DEE" w:rsidP="00D51503">
      <w:pPr>
        <w:spacing w:line="240" w:lineRule="auto"/>
        <w:rPr>
          <w:rFonts w:ascii="Arial" w:hAnsi="Arial" w:cs="Arial"/>
          <w:lang w:val="en-US"/>
        </w:rPr>
      </w:pPr>
      <w:r w:rsidRPr="00635F61">
        <w:rPr>
          <w:rFonts w:ascii="Arial" w:hAnsi="Arial" w:cs="Arial"/>
          <w:lang w:val="en-US"/>
        </w:rPr>
        <w:t xml:space="preserve">CGF, </w:t>
      </w:r>
      <w:proofErr w:type="spellStart"/>
      <w:r w:rsidRPr="00635F61">
        <w:rPr>
          <w:rFonts w:ascii="Arial" w:hAnsi="Arial" w:cs="Arial"/>
          <w:lang w:val="en-US"/>
        </w:rPr>
        <w:t>Zhanna</w:t>
      </w:r>
      <w:proofErr w:type="spellEnd"/>
      <w:r w:rsidRPr="00635F61">
        <w:rPr>
          <w:rFonts w:ascii="Arial" w:hAnsi="Arial" w:cs="Arial"/>
          <w:lang w:val="en-US"/>
        </w:rPr>
        <w:t xml:space="preserve"> </w:t>
      </w:r>
      <w:proofErr w:type="spellStart"/>
      <w:r w:rsidRPr="00635F61">
        <w:rPr>
          <w:rFonts w:ascii="Arial" w:hAnsi="Arial" w:cs="Arial"/>
          <w:lang w:val="en-US"/>
        </w:rPr>
        <w:t>Bekmambetova</w:t>
      </w:r>
      <w:proofErr w:type="spellEnd"/>
      <w:r w:rsidRPr="00635F61">
        <w:rPr>
          <w:rFonts w:ascii="Arial" w:hAnsi="Arial" w:cs="Arial"/>
          <w:lang w:val="en-US"/>
        </w:rPr>
        <w:t>, Russia</w:t>
      </w:r>
    </w:p>
    <w:p w:rsidR="00862DEE" w:rsidRPr="000E484B" w:rsidRDefault="00862DEE" w:rsidP="00D51503">
      <w:pPr>
        <w:spacing w:line="240" w:lineRule="auto"/>
        <w:rPr>
          <w:rFonts w:ascii="Arial" w:hAnsi="Arial" w:cs="Arial"/>
          <w:lang w:val="en-US"/>
        </w:rPr>
      </w:pPr>
    </w:p>
    <w:p w:rsidR="00862DEE" w:rsidRPr="00635F61" w:rsidRDefault="00862DEE" w:rsidP="00862DEE">
      <w:pPr>
        <w:tabs>
          <w:tab w:val="left" w:pos="0"/>
        </w:tabs>
        <w:spacing w:after="0" w:line="360" w:lineRule="auto"/>
        <w:ind w:right="-6"/>
        <w:jc w:val="both"/>
        <w:rPr>
          <w:rFonts w:ascii="Arial" w:hAnsi="Arial" w:cs="Arial"/>
          <w:b/>
          <w:lang w:val="en-US"/>
        </w:rPr>
      </w:pPr>
      <w:r w:rsidRPr="00635F61">
        <w:rPr>
          <w:rFonts w:ascii="Arial" w:hAnsi="Arial" w:cs="Arial"/>
          <w:b/>
          <w:lang w:val="en-US"/>
        </w:rPr>
        <w:t>Best Advertising Production</w:t>
      </w:r>
    </w:p>
    <w:p w:rsidR="00D51503" w:rsidRPr="002829FD" w:rsidRDefault="00862DEE" w:rsidP="00862DEE">
      <w:pPr>
        <w:spacing w:line="240" w:lineRule="auto"/>
        <w:rPr>
          <w:rFonts w:ascii="Arial" w:hAnsi="Arial" w:cs="Arial"/>
          <w:b/>
          <w:i/>
        </w:rPr>
      </w:pPr>
      <w:r w:rsidRPr="00142508">
        <w:rPr>
          <w:rFonts w:ascii="Arial" w:hAnsi="Arial" w:cs="Arial"/>
          <w:b/>
          <w:i/>
          <w:lang w:val="en-US"/>
        </w:rPr>
        <w:t xml:space="preserve"> </w:t>
      </w:r>
      <w:r w:rsidR="009F462E" w:rsidRPr="002829FD">
        <w:rPr>
          <w:rFonts w:ascii="Arial" w:hAnsi="Arial" w:cs="Arial"/>
          <w:b/>
          <w:i/>
        </w:rPr>
        <w:t>“</w:t>
      </w:r>
      <w:r w:rsidR="00635F61" w:rsidRPr="002829FD">
        <w:rPr>
          <w:rFonts w:ascii="Arial" w:hAnsi="Arial" w:cs="Arial"/>
          <w:b/>
          <w:i/>
        </w:rPr>
        <w:t xml:space="preserve">EnBW </w:t>
      </w:r>
      <w:r w:rsidR="00CA0180" w:rsidRPr="002829FD">
        <w:rPr>
          <w:rFonts w:ascii="Arial" w:hAnsi="Arial" w:cs="Arial"/>
          <w:b/>
          <w:i/>
        </w:rPr>
        <w:t>–</w:t>
      </w:r>
      <w:r w:rsidR="00635F61" w:rsidRPr="002829FD">
        <w:rPr>
          <w:rFonts w:ascii="Arial" w:hAnsi="Arial" w:cs="Arial"/>
          <w:b/>
          <w:i/>
        </w:rPr>
        <w:t xml:space="preserve"> Guter Stoff</w:t>
      </w:r>
      <w:r w:rsidR="009F462E" w:rsidRPr="002829FD">
        <w:rPr>
          <w:rFonts w:ascii="Arial" w:hAnsi="Arial" w:cs="Arial"/>
          <w:b/>
          <w:i/>
        </w:rPr>
        <w:t>”</w:t>
      </w:r>
    </w:p>
    <w:p w:rsidR="00D51503" w:rsidRPr="00635F61" w:rsidRDefault="00635F61" w:rsidP="00D51503">
      <w:pPr>
        <w:spacing w:line="240" w:lineRule="auto"/>
        <w:rPr>
          <w:rFonts w:ascii="Arial" w:hAnsi="Arial" w:cs="Arial"/>
        </w:rPr>
      </w:pPr>
      <w:proofErr w:type="spellStart"/>
      <w:r w:rsidRPr="00635F61">
        <w:rPr>
          <w:rFonts w:ascii="Arial" w:hAnsi="Arial" w:cs="Arial"/>
        </w:rPr>
        <w:t>Sehsucht</w:t>
      </w:r>
      <w:proofErr w:type="spellEnd"/>
      <w:r w:rsidR="002829FD">
        <w:rPr>
          <w:rFonts w:ascii="Arial" w:hAnsi="Arial" w:cs="Arial"/>
        </w:rPr>
        <w:t>,</w:t>
      </w:r>
      <w:r w:rsidRPr="00635F61">
        <w:rPr>
          <w:rFonts w:ascii="Arial" w:hAnsi="Arial" w:cs="Arial"/>
        </w:rPr>
        <w:t xml:space="preserve"> Jung von Matt,</w:t>
      </w:r>
      <w:r w:rsidR="002829FD" w:rsidRPr="002829FD">
        <w:rPr>
          <w:rFonts w:ascii="Arial" w:hAnsi="Arial" w:cs="Arial"/>
        </w:rPr>
        <w:t xml:space="preserve"> </w:t>
      </w:r>
      <w:r w:rsidR="002829FD" w:rsidRPr="00635F61">
        <w:rPr>
          <w:rFonts w:ascii="Arial" w:hAnsi="Arial" w:cs="Arial"/>
        </w:rPr>
        <w:t>for</w:t>
      </w:r>
      <w:r w:rsidRPr="00635F61">
        <w:rPr>
          <w:rFonts w:ascii="Arial" w:hAnsi="Arial" w:cs="Arial"/>
        </w:rPr>
        <w:t xml:space="preserve"> EnBW, Germany</w:t>
      </w:r>
    </w:p>
    <w:p w:rsidR="00635F61" w:rsidRPr="00635F61" w:rsidRDefault="00635F61" w:rsidP="00D51503">
      <w:pPr>
        <w:spacing w:line="240" w:lineRule="auto"/>
        <w:rPr>
          <w:rFonts w:ascii="Arial" w:hAnsi="Arial" w:cs="Arial"/>
        </w:rPr>
      </w:pPr>
    </w:p>
    <w:p w:rsidR="00635F61" w:rsidRPr="00635F61" w:rsidRDefault="00635F61" w:rsidP="00635F61">
      <w:pPr>
        <w:tabs>
          <w:tab w:val="left" w:pos="0"/>
        </w:tabs>
        <w:spacing w:after="0" w:line="360" w:lineRule="auto"/>
        <w:ind w:right="-6"/>
        <w:jc w:val="both"/>
        <w:rPr>
          <w:rFonts w:ascii="Arial" w:hAnsi="Arial" w:cs="Arial"/>
          <w:b/>
          <w:lang w:val="en-US"/>
        </w:rPr>
      </w:pPr>
      <w:r w:rsidRPr="00635F61">
        <w:rPr>
          <w:rFonts w:ascii="Arial" w:hAnsi="Arial" w:cs="Arial"/>
          <w:b/>
          <w:lang w:val="en-US"/>
        </w:rPr>
        <w:t xml:space="preserve">Best </w:t>
      </w:r>
      <w:proofErr w:type="spellStart"/>
      <w:r w:rsidRPr="00635F61">
        <w:rPr>
          <w:rFonts w:ascii="Arial" w:hAnsi="Arial" w:cs="Arial"/>
          <w:b/>
          <w:lang w:val="en-US"/>
        </w:rPr>
        <w:t>Charakter</w:t>
      </w:r>
      <w:proofErr w:type="spellEnd"/>
    </w:p>
    <w:p w:rsidR="00D51503" w:rsidRPr="00635F61" w:rsidRDefault="00635F61" w:rsidP="00635F61">
      <w:pPr>
        <w:spacing w:line="240" w:lineRule="auto"/>
        <w:rPr>
          <w:rFonts w:ascii="Arial" w:hAnsi="Arial" w:cs="Arial"/>
          <w:b/>
          <w:i/>
          <w:lang w:val="en-US"/>
        </w:rPr>
      </w:pPr>
      <w:r w:rsidRPr="00635F61">
        <w:rPr>
          <w:rFonts w:ascii="Arial" w:hAnsi="Arial" w:cs="Arial"/>
          <w:b/>
          <w:i/>
          <w:lang w:val="en-US"/>
        </w:rPr>
        <w:t xml:space="preserve"> </w:t>
      </w:r>
      <w:r w:rsidR="009F462E" w:rsidRPr="00635F61">
        <w:rPr>
          <w:rFonts w:ascii="Arial" w:hAnsi="Arial" w:cs="Arial"/>
          <w:b/>
          <w:i/>
          <w:lang w:val="en-US"/>
        </w:rPr>
        <w:t>“</w:t>
      </w:r>
      <w:r w:rsidRPr="00635F61">
        <w:rPr>
          <w:rFonts w:ascii="Arial" w:hAnsi="Arial" w:cs="Arial"/>
          <w:b/>
          <w:i/>
          <w:lang w:val="en-US"/>
        </w:rPr>
        <w:t>The Box</w:t>
      </w:r>
      <w:r w:rsidR="009F462E" w:rsidRPr="00635F61">
        <w:rPr>
          <w:rFonts w:ascii="Arial" w:hAnsi="Arial" w:cs="Arial"/>
          <w:b/>
          <w:i/>
          <w:lang w:val="en-US"/>
        </w:rPr>
        <w:t>”</w:t>
      </w:r>
    </w:p>
    <w:p w:rsidR="00D51503" w:rsidRPr="00635F61" w:rsidRDefault="00635F61" w:rsidP="00D51503">
      <w:pPr>
        <w:spacing w:line="240" w:lineRule="auto"/>
        <w:rPr>
          <w:rFonts w:ascii="Arial" w:hAnsi="Arial" w:cs="Arial"/>
          <w:lang w:val="en-US"/>
        </w:rPr>
      </w:pPr>
      <w:proofErr w:type="spellStart"/>
      <w:r w:rsidRPr="00635F61">
        <w:rPr>
          <w:rFonts w:ascii="Arial" w:hAnsi="Arial" w:cs="Arial"/>
          <w:lang w:val="en-US"/>
        </w:rPr>
        <w:t>Bugbrain</w:t>
      </w:r>
      <w:proofErr w:type="spellEnd"/>
      <w:r w:rsidRPr="00635F61">
        <w:rPr>
          <w:rFonts w:ascii="Arial" w:hAnsi="Arial" w:cs="Arial"/>
          <w:lang w:val="en-US"/>
        </w:rPr>
        <w:t xml:space="preserve"> Institute for Animation, </w:t>
      </w:r>
      <w:proofErr w:type="spellStart"/>
      <w:r w:rsidRPr="00635F61">
        <w:rPr>
          <w:rFonts w:ascii="Arial" w:hAnsi="Arial" w:cs="Arial"/>
          <w:lang w:val="en-US"/>
        </w:rPr>
        <w:t>Dušan</w:t>
      </w:r>
      <w:proofErr w:type="spellEnd"/>
      <w:r w:rsidRPr="00635F61">
        <w:rPr>
          <w:rFonts w:ascii="Arial" w:hAnsi="Arial" w:cs="Arial"/>
          <w:lang w:val="en-US"/>
        </w:rPr>
        <w:t xml:space="preserve"> Kastelic, </w:t>
      </w:r>
      <w:proofErr w:type="spellStart"/>
      <w:r w:rsidRPr="00635F61">
        <w:rPr>
          <w:rFonts w:ascii="Arial" w:hAnsi="Arial" w:cs="Arial"/>
          <w:lang w:val="en-US"/>
        </w:rPr>
        <w:t>Mateja</w:t>
      </w:r>
      <w:proofErr w:type="spellEnd"/>
      <w:r w:rsidRPr="00635F61">
        <w:rPr>
          <w:rFonts w:ascii="Arial" w:hAnsi="Arial" w:cs="Arial"/>
          <w:lang w:val="en-US"/>
        </w:rPr>
        <w:t xml:space="preserve"> </w:t>
      </w:r>
      <w:proofErr w:type="spellStart"/>
      <w:r w:rsidRPr="00635F61">
        <w:rPr>
          <w:rFonts w:ascii="Arial" w:hAnsi="Arial" w:cs="Arial"/>
          <w:lang w:val="en-US"/>
        </w:rPr>
        <w:t>Starič</w:t>
      </w:r>
      <w:proofErr w:type="spellEnd"/>
      <w:r w:rsidRPr="00635F61">
        <w:rPr>
          <w:rFonts w:ascii="Arial" w:hAnsi="Arial" w:cs="Arial"/>
          <w:lang w:val="en-US"/>
        </w:rPr>
        <w:t>, Slovenia</w:t>
      </w:r>
    </w:p>
    <w:p w:rsidR="00635F61" w:rsidRPr="00D316EE" w:rsidRDefault="00635F61" w:rsidP="00D51503">
      <w:pPr>
        <w:spacing w:line="240" w:lineRule="auto"/>
        <w:rPr>
          <w:rFonts w:ascii="Arial" w:hAnsi="Arial" w:cs="Arial"/>
          <w:lang w:val="en-US"/>
        </w:rPr>
      </w:pPr>
    </w:p>
    <w:p w:rsidR="00635F61" w:rsidRPr="00635F61" w:rsidRDefault="00635F61" w:rsidP="00635F61">
      <w:pPr>
        <w:tabs>
          <w:tab w:val="left" w:pos="0"/>
        </w:tabs>
        <w:spacing w:after="0" w:line="360" w:lineRule="auto"/>
        <w:ind w:right="-6"/>
        <w:jc w:val="both"/>
        <w:rPr>
          <w:rFonts w:ascii="Arial" w:hAnsi="Arial" w:cs="Arial"/>
          <w:b/>
          <w:lang w:val="en-US"/>
        </w:rPr>
      </w:pPr>
      <w:r w:rsidRPr="00635F61">
        <w:rPr>
          <w:rFonts w:ascii="Arial" w:hAnsi="Arial" w:cs="Arial"/>
          <w:b/>
          <w:lang w:val="en-US"/>
        </w:rPr>
        <w:t>Best Visualization</w:t>
      </w:r>
    </w:p>
    <w:p w:rsidR="00D51503" w:rsidRPr="00635F61" w:rsidRDefault="009F462E" w:rsidP="00635F61">
      <w:pPr>
        <w:spacing w:line="240" w:lineRule="auto"/>
        <w:rPr>
          <w:rFonts w:ascii="Arial" w:hAnsi="Arial" w:cs="Arial"/>
          <w:b/>
          <w:i/>
          <w:lang w:val="en-US"/>
        </w:rPr>
      </w:pPr>
      <w:r w:rsidRPr="00635F61">
        <w:rPr>
          <w:rFonts w:ascii="Arial" w:hAnsi="Arial" w:cs="Arial"/>
          <w:b/>
          <w:i/>
          <w:lang w:val="en-US"/>
        </w:rPr>
        <w:t>“</w:t>
      </w:r>
      <w:r w:rsidR="00635F61" w:rsidRPr="00635F61">
        <w:rPr>
          <w:rFonts w:ascii="Arial" w:hAnsi="Arial" w:cs="Arial"/>
          <w:b/>
          <w:i/>
          <w:lang w:val="en-US"/>
        </w:rPr>
        <w:t xml:space="preserve">Martin Luther </w:t>
      </w:r>
      <w:r w:rsidR="00CA0180">
        <w:rPr>
          <w:rFonts w:ascii="Arial" w:hAnsi="Arial" w:cs="Arial"/>
          <w:b/>
          <w:i/>
          <w:lang w:val="en-US"/>
        </w:rPr>
        <w:t>–</w:t>
      </w:r>
      <w:r w:rsidR="00635F61" w:rsidRPr="00635F61">
        <w:rPr>
          <w:rFonts w:ascii="Arial" w:hAnsi="Arial" w:cs="Arial"/>
          <w:b/>
          <w:i/>
          <w:lang w:val="en-US"/>
        </w:rPr>
        <w:t xml:space="preserve"> A most precise and nuanced look into the life of the man legend and visionary</w:t>
      </w:r>
      <w:r w:rsidRPr="00635F61">
        <w:rPr>
          <w:rFonts w:ascii="Arial" w:hAnsi="Arial" w:cs="Arial"/>
          <w:b/>
          <w:i/>
          <w:lang w:val="en-US"/>
        </w:rPr>
        <w:t>”</w:t>
      </w:r>
    </w:p>
    <w:p w:rsidR="00D51503" w:rsidRPr="00635F61" w:rsidRDefault="00635F61" w:rsidP="00D51503">
      <w:pPr>
        <w:spacing w:line="240" w:lineRule="auto"/>
        <w:rPr>
          <w:rFonts w:ascii="Arial" w:hAnsi="Arial" w:cs="Arial"/>
          <w:lang w:val="en-US"/>
        </w:rPr>
      </w:pPr>
      <w:proofErr w:type="spellStart"/>
      <w:r w:rsidRPr="00635F61">
        <w:rPr>
          <w:rFonts w:ascii="Arial" w:hAnsi="Arial" w:cs="Arial"/>
          <w:lang w:val="en-US"/>
        </w:rPr>
        <w:t>Tumblehead</w:t>
      </w:r>
      <w:proofErr w:type="spellEnd"/>
      <w:r w:rsidRPr="00635F61">
        <w:rPr>
          <w:rFonts w:ascii="Arial" w:hAnsi="Arial" w:cs="Arial"/>
          <w:lang w:val="en-US"/>
        </w:rPr>
        <w:t xml:space="preserve"> Animation Studio, Magnus </w:t>
      </w:r>
      <w:proofErr w:type="spellStart"/>
      <w:r w:rsidRPr="00635F61">
        <w:rPr>
          <w:rFonts w:ascii="Arial" w:hAnsi="Arial" w:cs="Arial"/>
          <w:lang w:val="en-US"/>
        </w:rPr>
        <w:t>Igland</w:t>
      </w:r>
      <w:proofErr w:type="spellEnd"/>
      <w:r w:rsidRPr="00635F61">
        <w:rPr>
          <w:rFonts w:ascii="Arial" w:hAnsi="Arial" w:cs="Arial"/>
          <w:lang w:val="en-US"/>
        </w:rPr>
        <w:t xml:space="preserve"> </w:t>
      </w:r>
      <w:proofErr w:type="spellStart"/>
      <w:r w:rsidRPr="00635F61">
        <w:rPr>
          <w:rFonts w:ascii="Arial" w:hAnsi="Arial" w:cs="Arial"/>
          <w:lang w:val="en-US"/>
        </w:rPr>
        <w:t>Møller</w:t>
      </w:r>
      <w:proofErr w:type="spellEnd"/>
      <w:r w:rsidRPr="00635F61">
        <w:rPr>
          <w:rFonts w:ascii="Arial" w:hAnsi="Arial" w:cs="Arial"/>
          <w:lang w:val="en-US"/>
        </w:rPr>
        <w:t>,</w:t>
      </w:r>
      <w:r w:rsidR="002829FD">
        <w:rPr>
          <w:rFonts w:ascii="Arial" w:hAnsi="Arial" w:cs="Arial"/>
          <w:lang w:val="en-US"/>
        </w:rPr>
        <w:t xml:space="preserve"> Denmark</w:t>
      </w:r>
    </w:p>
    <w:p w:rsidR="00635F61" w:rsidRPr="00D316EE" w:rsidRDefault="00635F61" w:rsidP="00D51503">
      <w:pPr>
        <w:spacing w:line="240" w:lineRule="auto"/>
        <w:rPr>
          <w:rFonts w:ascii="Arial" w:hAnsi="Arial" w:cs="Arial"/>
          <w:lang w:val="en-US"/>
        </w:rPr>
      </w:pPr>
    </w:p>
    <w:p w:rsidR="00635F61" w:rsidRPr="00635F61" w:rsidRDefault="00635F61" w:rsidP="00635F61">
      <w:pPr>
        <w:tabs>
          <w:tab w:val="left" w:pos="0"/>
        </w:tabs>
        <w:spacing w:after="0" w:line="360" w:lineRule="auto"/>
        <w:ind w:right="-6"/>
        <w:jc w:val="both"/>
        <w:rPr>
          <w:rFonts w:ascii="Arial" w:hAnsi="Arial" w:cs="Arial"/>
          <w:b/>
          <w:lang w:val="en-US"/>
        </w:rPr>
      </w:pPr>
      <w:r w:rsidRPr="00635F61">
        <w:rPr>
          <w:rFonts w:ascii="Arial" w:hAnsi="Arial" w:cs="Arial"/>
          <w:b/>
          <w:lang w:val="en-US"/>
        </w:rPr>
        <w:t>Best Motion Design</w:t>
      </w:r>
    </w:p>
    <w:p w:rsidR="00D51503" w:rsidRPr="002829FD" w:rsidRDefault="009F462E" w:rsidP="00635F61">
      <w:pPr>
        <w:spacing w:line="240" w:lineRule="auto"/>
        <w:rPr>
          <w:rFonts w:ascii="Arial" w:hAnsi="Arial" w:cs="Arial"/>
          <w:b/>
          <w:lang w:val="en-US"/>
        </w:rPr>
      </w:pPr>
      <w:r w:rsidRPr="002829FD">
        <w:rPr>
          <w:rFonts w:ascii="Arial" w:hAnsi="Arial" w:cs="Arial"/>
          <w:b/>
          <w:lang w:val="en-US"/>
        </w:rPr>
        <w:t>“</w:t>
      </w:r>
      <w:r w:rsidR="00635F61" w:rsidRPr="002829FD">
        <w:rPr>
          <w:rFonts w:ascii="Arial" w:hAnsi="Arial" w:cs="Arial"/>
          <w:b/>
          <w:i/>
          <w:lang w:val="en-US"/>
        </w:rPr>
        <w:t xml:space="preserve">The Division 2 </w:t>
      </w:r>
      <w:r w:rsidR="00CA0180" w:rsidRPr="002829FD">
        <w:rPr>
          <w:rFonts w:ascii="Arial" w:hAnsi="Arial" w:cs="Arial"/>
          <w:b/>
          <w:i/>
          <w:lang w:val="en-US"/>
        </w:rPr>
        <w:t>–</w:t>
      </w:r>
      <w:r w:rsidR="00635F61" w:rsidRPr="002829FD">
        <w:rPr>
          <w:rFonts w:ascii="Arial" w:hAnsi="Arial" w:cs="Arial"/>
          <w:b/>
          <w:i/>
          <w:lang w:val="en-US"/>
        </w:rPr>
        <w:t xml:space="preserve"> Der </w:t>
      </w:r>
      <w:proofErr w:type="spellStart"/>
      <w:r w:rsidR="00635F61" w:rsidRPr="002829FD">
        <w:rPr>
          <w:rFonts w:ascii="Arial" w:hAnsi="Arial" w:cs="Arial"/>
          <w:b/>
          <w:i/>
          <w:lang w:val="en-US"/>
        </w:rPr>
        <w:t>Untergang</w:t>
      </w:r>
      <w:proofErr w:type="spellEnd"/>
      <w:r w:rsidR="00635F61" w:rsidRPr="002829FD">
        <w:rPr>
          <w:rFonts w:ascii="Arial" w:hAnsi="Arial" w:cs="Arial"/>
          <w:b/>
          <w:i/>
          <w:lang w:val="en-US"/>
        </w:rPr>
        <w:t xml:space="preserve"> von Washington D.C</w:t>
      </w:r>
      <w:r w:rsidR="00CA0180" w:rsidRPr="002829FD">
        <w:rPr>
          <w:rFonts w:ascii="Arial" w:hAnsi="Arial" w:cs="Arial"/>
          <w:b/>
          <w:i/>
          <w:lang w:val="en-US"/>
        </w:rPr>
        <w:t>.</w:t>
      </w:r>
      <w:r w:rsidRPr="002829FD">
        <w:rPr>
          <w:rFonts w:ascii="Arial" w:hAnsi="Arial" w:cs="Arial"/>
          <w:b/>
          <w:lang w:val="en-US"/>
        </w:rPr>
        <w:t xml:space="preserve">” </w:t>
      </w:r>
    </w:p>
    <w:p w:rsidR="00D51503" w:rsidRPr="00635F61" w:rsidRDefault="00635F61" w:rsidP="00D51503">
      <w:pPr>
        <w:spacing w:line="240" w:lineRule="auto"/>
        <w:rPr>
          <w:rFonts w:ascii="Arial" w:hAnsi="Arial" w:cs="Arial"/>
          <w:lang w:val="en-US"/>
        </w:rPr>
      </w:pPr>
      <w:r w:rsidRPr="00635F61">
        <w:rPr>
          <w:rFonts w:ascii="Arial" w:hAnsi="Arial" w:cs="Arial"/>
          <w:lang w:val="en-US"/>
        </w:rPr>
        <w:t xml:space="preserve">Antibody, Patrick Clair for Ubisoft, </w:t>
      </w:r>
      <w:r w:rsidR="002829FD">
        <w:rPr>
          <w:rFonts w:ascii="Arial" w:hAnsi="Arial" w:cs="Arial"/>
          <w:lang w:val="en-US"/>
        </w:rPr>
        <w:t>Germany</w:t>
      </w:r>
    </w:p>
    <w:p w:rsidR="00E32FAD" w:rsidRDefault="00E32FAD" w:rsidP="00D51503">
      <w:pPr>
        <w:spacing w:line="240" w:lineRule="auto"/>
        <w:rPr>
          <w:rFonts w:ascii="Arial" w:hAnsi="Arial" w:cs="Arial"/>
          <w:i/>
          <w:lang w:val="en-US"/>
        </w:rPr>
      </w:pPr>
    </w:p>
    <w:p w:rsidR="00635F61" w:rsidRPr="00635F61" w:rsidRDefault="00635F61" w:rsidP="00635F61">
      <w:pPr>
        <w:tabs>
          <w:tab w:val="left" w:pos="0"/>
        </w:tabs>
        <w:spacing w:after="0" w:line="360" w:lineRule="auto"/>
        <w:ind w:right="-6"/>
        <w:jc w:val="both"/>
        <w:rPr>
          <w:rFonts w:ascii="Arial" w:hAnsi="Arial" w:cs="Arial"/>
          <w:lang w:val="en-US"/>
        </w:rPr>
      </w:pPr>
      <w:r w:rsidRPr="00635F61">
        <w:rPr>
          <w:rFonts w:ascii="Arial" w:hAnsi="Arial" w:cs="Arial"/>
          <w:b/>
          <w:lang w:val="en-US"/>
        </w:rPr>
        <w:t>Jury’s Prize</w:t>
      </w:r>
    </w:p>
    <w:p w:rsidR="00D51503" w:rsidRPr="00635F61" w:rsidRDefault="00635F61" w:rsidP="00635F61">
      <w:pPr>
        <w:spacing w:line="240" w:lineRule="auto"/>
        <w:rPr>
          <w:rFonts w:ascii="Arial" w:hAnsi="Arial" w:cs="Arial"/>
          <w:b/>
          <w:i/>
          <w:lang w:val="en-US"/>
        </w:rPr>
      </w:pPr>
      <w:r w:rsidRPr="00635F61">
        <w:rPr>
          <w:rFonts w:ascii="Arial" w:hAnsi="Arial" w:cs="Arial"/>
          <w:b/>
          <w:i/>
          <w:lang w:val="en-US"/>
        </w:rPr>
        <w:t xml:space="preserve"> </w:t>
      </w:r>
      <w:r w:rsidR="009F462E" w:rsidRPr="00635F61">
        <w:rPr>
          <w:rFonts w:ascii="Arial" w:hAnsi="Arial" w:cs="Arial"/>
          <w:b/>
          <w:i/>
          <w:lang w:val="en-US"/>
        </w:rPr>
        <w:t>“</w:t>
      </w:r>
      <w:r w:rsidRPr="00635F61">
        <w:rPr>
          <w:rFonts w:ascii="Arial" w:hAnsi="Arial" w:cs="Arial"/>
          <w:b/>
          <w:i/>
          <w:lang w:val="en-US"/>
        </w:rPr>
        <w:t>La Noria</w:t>
      </w:r>
      <w:r w:rsidR="009F462E" w:rsidRPr="00635F61">
        <w:rPr>
          <w:rFonts w:ascii="Arial" w:hAnsi="Arial" w:cs="Arial"/>
          <w:b/>
          <w:i/>
          <w:lang w:val="en-US"/>
        </w:rPr>
        <w:t>”</w:t>
      </w:r>
    </w:p>
    <w:p w:rsidR="00D51503" w:rsidRPr="00635F61" w:rsidRDefault="00635F61" w:rsidP="00D51503">
      <w:pPr>
        <w:spacing w:line="240" w:lineRule="auto"/>
        <w:rPr>
          <w:rFonts w:ascii="Arial" w:hAnsi="Arial" w:cs="Arial"/>
          <w:lang w:val="en-US"/>
        </w:rPr>
      </w:pPr>
      <w:proofErr w:type="spellStart"/>
      <w:r w:rsidRPr="00635F61">
        <w:rPr>
          <w:rFonts w:ascii="Arial" w:hAnsi="Arial" w:cs="Arial"/>
          <w:lang w:val="en-US"/>
        </w:rPr>
        <w:t>NightWheel</w:t>
      </w:r>
      <w:proofErr w:type="spellEnd"/>
      <w:r w:rsidRPr="00635F61">
        <w:rPr>
          <w:rFonts w:ascii="Arial" w:hAnsi="Arial" w:cs="Arial"/>
          <w:lang w:val="en-US"/>
        </w:rPr>
        <w:t xml:space="preserve"> Pictures, Carlos Baena, Spain</w:t>
      </w:r>
    </w:p>
    <w:p w:rsidR="00D316EE" w:rsidRDefault="00D316EE" w:rsidP="00F91AD1">
      <w:pPr>
        <w:rPr>
          <w:rFonts w:ascii="Arial" w:hAnsi="Arial" w:cs="Arial"/>
          <w:lang w:val="en-US"/>
        </w:rPr>
      </w:pPr>
    </w:p>
    <w:p w:rsidR="00EE70AF" w:rsidRDefault="00333DAD" w:rsidP="00CA0180">
      <w:pPr>
        <w:rPr>
          <w:rFonts w:ascii="Arial" w:hAnsi="Arial" w:cs="Arial"/>
          <w:lang w:val="en-US"/>
        </w:rPr>
      </w:pPr>
      <w:r w:rsidRPr="00D316EE">
        <w:rPr>
          <w:rFonts w:ascii="Arial" w:hAnsi="Arial" w:cs="Arial"/>
          <w:lang w:val="en-US"/>
        </w:rPr>
        <w:t>A</w:t>
      </w:r>
      <w:r w:rsidR="00635F61">
        <w:rPr>
          <w:rFonts w:ascii="Arial" w:hAnsi="Arial" w:cs="Arial"/>
          <w:lang w:val="en-US"/>
        </w:rPr>
        <w:t xml:space="preserve"> total of 856 projects from 51</w:t>
      </w:r>
      <w:r w:rsidRPr="00D316EE">
        <w:rPr>
          <w:rFonts w:ascii="Arial" w:hAnsi="Arial" w:cs="Arial"/>
          <w:lang w:val="en-US"/>
        </w:rPr>
        <w:t xml:space="preserve"> different countries were submitted </w:t>
      </w:r>
      <w:r w:rsidR="00286707" w:rsidRPr="00D316EE">
        <w:rPr>
          <w:rFonts w:ascii="Arial" w:hAnsi="Arial" w:cs="Arial"/>
          <w:lang w:val="en-US"/>
        </w:rPr>
        <w:t>to</w:t>
      </w:r>
      <w:r w:rsidR="00635F61">
        <w:rPr>
          <w:rFonts w:ascii="Arial" w:hAnsi="Arial" w:cs="Arial"/>
          <w:lang w:val="en-US"/>
        </w:rPr>
        <w:t xml:space="preserve"> the 2018</w:t>
      </w:r>
      <w:r w:rsidRPr="00D316EE">
        <w:rPr>
          <w:rFonts w:ascii="Arial" w:hAnsi="Arial" w:cs="Arial"/>
          <w:lang w:val="en-US"/>
        </w:rPr>
        <w:t xml:space="preserve"> animago competition.</w:t>
      </w:r>
      <w:r w:rsidR="009F462E" w:rsidRPr="00D316EE">
        <w:rPr>
          <w:rFonts w:ascii="Arial" w:hAnsi="Arial" w:cs="Arial"/>
          <w:lang w:val="en-US"/>
        </w:rPr>
        <w:t xml:space="preserve"> An independent animago jury consisting of </w:t>
      </w:r>
      <w:r w:rsidRPr="00D316EE">
        <w:rPr>
          <w:rFonts w:ascii="Arial" w:hAnsi="Arial" w:cs="Arial"/>
          <w:lang w:val="en-US"/>
        </w:rPr>
        <w:t xml:space="preserve">experts </w:t>
      </w:r>
      <w:r w:rsidR="00CA0180">
        <w:rPr>
          <w:rFonts w:ascii="Arial" w:hAnsi="Arial" w:cs="Arial"/>
          <w:lang w:val="en-US"/>
        </w:rPr>
        <w:t xml:space="preserve">in </w:t>
      </w:r>
      <w:r w:rsidRPr="00D316EE">
        <w:rPr>
          <w:rFonts w:ascii="Arial" w:hAnsi="Arial" w:cs="Arial"/>
          <w:lang w:val="en-US"/>
        </w:rPr>
        <w:t xml:space="preserve">the </w:t>
      </w:r>
      <w:r w:rsidR="009F462E" w:rsidRPr="00D316EE">
        <w:rPr>
          <w:rFonts w:ascii="Arial" w:hAnsi="Arial" w:cs="Arial"/>
          <w:lang w:val="en-US"/>
        </w:rPr>
        <w:t>fields</w:t>
      </w:r>
      <w:r w:rsidRPr="00D316EE">
        <w:rPr>
          <w:rFonts w:ascii="Arial" w:hAnsi="Arial" w:cs="Arial"/>
          <w:lang w:val="en-US"/>
        </w:rPr>
        <w:t xml:space="preserve"> of film, post</w:t>
      </w:r>
      <w:r w:rsidR="00D51C43" w:rsidRPr="00D316EE">
        <w:rPr>
          <w:rFonts w:ascii="Arial" w:hAnsi="Arial" w:cs="Arial"/>
          <w:lang w:val="en-US"/>
        </w:rPr>
        <w:t>-</w:t>
      </w:r>
      <w:r w:rsidRPr="00D316EE">
        <w:rPr>
          <w:rFonts w:ascii="Arial" w:hAnsi="Arial" w:cs="Arial"/>
          <w:lang w:val="en-US"/>
        </w:rPr>
        <w:t>prod</w:t>
      </w:r>
      <w:r w:rsidR="009F462E" w:rsidRPr="00D316EE">
        <w:rPr>
          <w:rFonts w:ascii="Arial" w:hAnsi="Arial" w:cs="Arial"/>
          <w:lang w:val="en-US"/>
        </w:rPr>
        <w:t>uction, industr</w:t>
      </w:r>
      <w:r w:rsidR="00D51C43" w:rsidRPr="00D316EE">
        <w:rPr>
          <w:rFonts w:ascii="Arial" w:hAnsi="Arial" w:cs="Arial"/>
          <w:lang w:val="en-US"/>
        </w:rPr>
        <w:t>ial</w:t>
      </w:r>
      <w:r w:rsidR="009F462E" w:rsidRPr="00D316EE">
        <w:rPr>
          <w:rFonts w:ascii="Arial" w:hAnsi="Arial" w:cs="Arial"/>
          <w:lang w:val="en-US"/>
        </w:rPr>
        <w:t xml:space="preserve"> visualization</w:t>
      </w:r>
      <w:r w:rsidR="00CA0180">
        <w:rPr>
          <w:rFonts w:ascii="Arial" w:hAnsi="Arial" w:cs="Arial"/>
          <w:lang w:val="en-US"/>
        </w:rPr>
        <w:t xml:space="preserve"> as well as</w:t>
      </w:r>
      <w:r w:rsidR="009F462E" w:rsidRPr="00D316EE">
        <w:rPr>
          <w:rFonts w:ascii="Arial" w:hAnsi="Arial" w:cs="Arial"/>
          <w:lang w:val="en-US"/>
        </w:rPr>
        <w:t xml:space="preserve"> </w:t>
      </w:r>
      <w:r w:rsidR="00CA0180">
        <w:rPr>
          <w:rFonts w:ascii="Arial" w:hAnsi="Arial" w:cs="Arial"/>
          <w:lang w:val="en-US"/>
        </w:rPr>
        <w:t>science and</w:t>
      </w:r>
      <w:r w:rsidRPr="00D316EE">
        <w:rPr>
          <w:rFonts w:ascii="Arial" w:hAnsi="Arial" w:cs="Arial"/>
          <w:lang w:val="en-US"/>
        </w:rPr>
        <w:t xml:space="preserve"> education </w:t>
      </w:r>
      <w:r w:rsidR="009F462E" w:rsidRPr="00D316EE">
        <w:rPr>
          <w:rFonts w:ascii="Arial" w:hAnsi="Arial" w:cs="Arial"/>
          <w:lang w:val="en-US"/>
        </w:rPr>
        <w:t xml:space="preserve">was responsible for </w:t>
      </w:r>
    </w:p>
    <w:p w:rsidR="00EE70AF" w:rsidRDefault="00EE70AF" w:rsidP="00CA0180">
      <w:pPr>
        <w:rPr>
          <w:rFonts w:ascii="Arial" w:hAnsi="Arial" w:cs="Arial"/>
          <w:lang w:val="en-US"/>
        </w:rPr>
      </w:pPr>
    </w:p>
    <w:p w:rsidR="000E484B" w:rsidRDefault="009F462E" w:rsidP="00CA0180">
      <w:pPr>
        <w:rPr>
          <w:rFonts w:ascii="Arial" w:hAnsi="Arial" w:cs="Arial"/>
          <w:lang w:val="en-US"/>
        </w:rPr>
      </w:pPr>
      <w:r w:rsidRPr="00D316EE">
        <w:rPr>
          <w:rFonts w:ascii="Arial" w:hAnsi="Arial" w:cs="Arial"/>
          <w:lang w:val="en-US"/>
        </w:rPr>
        <w:t>whittling the group down to</w:t>
      </w:r>
      <w:r w:rsidR="00635F61">
        <w:rPr>
          <w:rFonts w:ascii="Arial" w:hAnsi="Arial" w:cs="Arial"/>
          <w:lang w:val="en-US"/>
        </w:rPr>
        <w:t xml:space="preserve"> 36</w:t>
      </w:r>
      <w:r w:rsidR="00333DAD" w:rsidRPr="00D316EE">
        <w:rPr>
          <w:rFonts w:ascii="Arial" w:hAnsi="Arial" w:cs="Arial"/>
          <w:lang w:val="en-US"/>
        </w:rPr>
        <w:t xml:space="preserve"> </w:t>
      </w:r>
      <w:r w:rsidRPr="00D316EE">
        <w:rPr>
          <w:rFonts w:ascii="Arial" w:hAnsi="Arial" w:cs="Arial"/>
          <w:lang w:val="en-US"/>
        </w:rPr>
        <w:t xml:space="preserve">nominated </w:t>
      </w:r>
      <w:r w:rsidR="00333DAD" w:rsidRPr="00D316EE">
        <w:rPr>
          <w:rFonts w:ascii="Arial" w:hAnsi="Arial" w:cs="Arial"/>
          <w:lang w:val="en-US"/>
        </w:rPr>
        <w:t>projects</w:t>
      </w:r>
      <w:r w:rsidR="00CA0180">
        <w:rPr>
          <w:rFonts w:ascii="Arial" w:hAnsi="Arial" w:cs="Arial"/>
          <w:lang w:val="en-US"/>
        </w:rPr>
        <w:t>.</w:t>
      </w:r>
      <w:r w:rsidRPr="00D316EE">
        <w:rPr>
          <w:rFonts w:ascii="Arial" w:hAnsi="Arial" w:cs="Arial"/>
          <w:lang w:val="en-US"/>
        </w:rPr>
        <w:t xml:space="preserve"> </w:t>
      </w:r>
      <w:r w:rsidR="00CA0180">
        <w:rPr>
          <w:rFonts w:ascii="Arial" w:hAnsi="Arial" w:cs="Arial"/>
          <w:lang w:val="en-US"/>
        </w:rPr>
        <w:t>Following that, the</w:t>
      </w:r>
      <w:r w:rsidRPr="00D316EE">
        <w:rPr>
          <w:rFonts w:ascii="Arial" w:hAnsi="Arial" w:cs="Arial"/>
          <w:lang w:val="en-US"/>
        </w:rPr>
        <w:t xml:space="preserve"> prizewinning </w:t>
      </w:r>
      <w:r w:rsidR="00333DAD" w:rsidRPr="000E484B">
        <w:rPr>
          <w:rFonts w:ascii="Arial" w:hAnsi="Arial" w:cs="Arial"/>
          <w:lang w:val="en-US"/>
        </w:rPr>
        <w:t xml:space="preserve">productions in a total of </w:t>
      </w:r>
      <w:r w:rsidR="00635F61">
        <w:rPr>
          <w:rFonts w:ascii="Arial" w:hAnsi="Arial" w:cs="Arial"/>
          <w:lang w:val="en-US"/>
        </w:rPr>
        <w:t>ten</w:t>
      </w:r>
      <w:r w:rsidR="00333DAD" w:rsidRPr="000E484B">
        <w:rPr>
          <w:rFonts w:ascii="Arial" w:hAnsi="Arial" w:cs="Arial"/>
          <w:lang w:val="en-US"/>
        </w:rPr>
        <w:t xml:space="preserve"> categories</w:t>
      </w:r>
      <w:r w:rsidR="00CA0180">
        <w:rPr>
          <w:rFonts w:ascii="Arial" w:hAnsi="Arial" w:cs="Arial"/>
          <w:lang w:val="en-US"/>
        </w:rPr>
        <w:t xml:space="preserve"> were selected</w:t>
      </w:r>
      <w:r w:rsidR="00333DAD" w:rsidRPr="00D316EE">
        <w:rPr>
          <w:rFonts w:ascii="Arial" w:hAnsi="Arial" w:cs="Arial"/>
          <w:lang w:val="en-US"/>
        </w:rPr>
        <w:t xml:space="preserve">. </w:t>
      </w:r>
      <w:r w:rsidR="00333DAD" w:rsidRPr="000E484B">
        <w:rPr>
          <w:rFonts w:ascii="Arial" w:hAnsi="Arial" w:cs="Arial"/>
          <w:lang w:val="en-US"/>
        </w:rPr>
        <w:t xml:space="preserve">In the </w:t>
      </w:r>
      <w:r w:rsidRPr="000E484B">
        <w:rPr>
          <w:rFonts w:ascii="Arial" w:hAnsi="Arial" w:cs="Arial"/>
          <w:lang w:val="en-US"/>
        </w:rPr>
        <w:t>“Best Still” and “</w:t>
      </w:r>
      <w:r w:rsidR="00635F61">
        <w:rPr>
          <w:rFonts w:ascii="Arial" w:hAnsi="Arial" w:cs="Arial"/>
          <w:lang w:val="en-US"/>
        </w:rPr>
        <w:t>Best Feature Film</w:t>
      </w:r>
      <w:r w:rsidRPr="000E484B">
        <w:rPr>
          <w:rFonts w:ascii="Arial" w:hAnsi="Arial" w:cs="Arial"/>
          <w:lang w:val="en-US"/>
        </w:rPr>
        <w:t xml:space="preserve">” categories, </w:t>
      </w:r>
      <w:r w:rsidR="00F91AD1" w:rsidRPr="000E484B">
        <w:rPr>
          <w:rFonts w:ascii="Arial" w:hAnsi="Arial" w:cs="Arial"/>
          <w:lang w:val="en-US"/>
        </w:rPr>
        <w:t>the winners were</w:t>
      </w:r>
      <w:r w:rsidR="00333DAD" w:rsidRPr="000E484B">
        <w:rPr>
          <w:rFonts w:ascii="Arial" w:hAnsi="Arial" w:cs="Arial"/>
          <w:lang w:val="en-US"/>
        </w:rPr>
        <w:t xml:space="preserve"> chosen by public vote</w:t>
      </w:r>
      <w:r w:rsidR="00333DAD" w:rsidRPr="00D316EE">
        <w:rPr>
          <w:rFonts w:ascii="Arial" w:hAnsi="Arial" w:cs="Arial"/>
          <w:lang w:val="en-US"/>
        </w:rPr>
        <w:t xml:space="preserve">. </w:t>
      </w:r>
    </w:p>
    <w:p w:rsidR="00635F61" w:rsidRDefault="00F91AD1" w:rsidP="00CA0180">
      <w:pPr>
        <w:rPr>
          <w:rFonts w:ascii="Arial" w:hAnsi="Arial" w:cs="Arial"/>
          <w:lang w:val="en-US"/>
        </w:rPr>
      </w:pPr>
      <w:r w:rsidRPr="000E484B">
        <w:rPr>
          <w:rFonts w:ascii="Arial" w:hAnsi="Arial" w:cs="Arial"/>
          <w:lang w:val="en-US"/>
        </w:rPr>
        <w:t>The award</w:t>
      </w:r>
      <w:r w:rsidR="00D51C43" w:rsidRPr="000E484B">
        <w:rPr>
          <w:rFonts w:ascii="Arial" w:hAnsi="Arial" w:cs="Arial"/>
          <w:lang w:val="en-US"/>
        </w:rPr>
        <w:t>s</w:t>
      </w:r>
      <w:r w:rsidRPr="000E484B">
        <w:rPr>
          <w:rFonts w:ascii="Arial" w:hAnsi="Arial" w:cs="Arial"/>
          <w:lang w:val="en-US"/>
        </w:rPr>
        <w:t xml:space="preserve"> ceremony </w:t>
      </w:r>
      <w:r w:rsidR="00D51C43" w:rsidRPr="000E484B">
        <w:rPr>
          <w:rFonts w:ascii="Arial" w:hAnsi="Arial" w:cs="Arial"/>
          <w:lang w:val="en-US"/>
        </w:rPr>
        <w:t>formed</w:t>
      </w:r>
      <w:r w:rsidRPr="000E484B">
        <w:rPr>
          <w:rFonts w:ascii="Arial" w:hAnsi="Arial" w:cs="Arial"/>
          <w:lang w:val="en-US"/>
        </w:rPr>
        <w:t xml:space="preserve"> the festive highlight of the </w:t>
      </w:r>
      <w:r w:rsidR="00D51C43" w:rsidRPr="000E484B">
        <w:rPr>
          <w:rFonts w:ascii="Arial" w:hAnsi="Arial" w:cs="Arial"/>
          <w:lang w:val="en-US"/>
        </w:rPr>
        <w:t xml:space="preserve">ongoing </w:t>
      </w:r>
      <w:r w:rsidR="00635F61">
        <w:rPr>
          <w:rFonts w:ascii="Arial" w:hAnsi="Arial" w:cs="Arial"/>
          <w:lang w:val="en-US"/>
        </w:rPr>
        <w:t>two-day animago CONFERENCE (25</w:t>
      </w:r>
      <w:r w:rsidR="00BF4CDF">
        <w:rPr>
          <w:rFonts w:ascii="Arial" w:hAnsi="Arial" w:cs="Arial"/>
          <w:lang w:val="en-US"/>
        </w:rPr>
        <w:t>th</w:t>
      </w:r>
      <w:r w:rsidR="00635F61">
        <w:rPr>
          <w:rFonts w:ascii="Arial" w:hAnsi="Arial" w:cs="Arial"/>
          <w:lang w:val="en-US"/>
        </w:rPr>
        <w:t>-26</w:t>
      </w:r>
      <w:r w:rsidR="00BF4CDF">
        <w:rPr>
          <w:rFonts w:ascii="Arial" w:hAnsi="Arial" w:cs="Arial"/>
          <w:lang w:val="en-US"/>
        </w:rPr>
        <w:t>th</w:t>
      </w:r>
      <w:r w:rsidRPr="000E484B">
        <w:rPr>
          <w:rFonts w:ascii="Arial" w:hAnsi="Arial" w:cs="Arial"/>
          <w:lang w:val="en-US"/>
        </w:rPr>
        <w:t xml:space="preserve"> October), </w:t>
      </w:r>
      <w:r w:rsidR="009F462E" w:rsidRPr="000E484B">
        <w:rPr>
          <w:rFonts w:ascii="Arial" w:hAnsi="Arial" w:cs="Arial"/>
          <w:lang w:val="en-US"/>
        </w:rPr>
        <w:t>where</w:t>
      </w:r>
      <w:r w:rsidRPr="000E484B">
        <w:rPr>
          <w:rFonts w:ascii="Arial" w:hAnsi="Arial" w:cs="Arial"/>
          <w:lang w:val="en-US"/>
        </w:rPr>
        <w:t xml:space="preserve"> </w:t>
      </w:r>
      <w:r w:rsidR="009F462E" w:rsidRPr="000E484B">
        <w:rPr>
          <w:rFonts w:ascii="Arial" w:hAnsi="Arial" w:cs="Arial"/>
          <w:lang w:val="en-US"/>
        </w:rPr>
        <w:t>globally</w:t>
      </w:r>
      <w:r w:rsidRPr="000E484B">
        <w:rPr>
          <w:rFonts w:ascii="Arial" w:hAnsi="Arial" w:cs="Arial"/>
          <w:lang w:val="en-US"/>
        </w:rPr>
        <w:t xml:space="preserve"> renowned animation experts and VFX luminaries </w:t>
      </w:r>
      <w:r w:rsidR="009F462E" w:rsidRPr="000E484B">
        <w:rPr>
          <w:rFonts w:ascii="Arial" w:hAnsi="Arial" w:cs="Arial"/>
          <w:lang w:val="en-US"/>
        </w:rPr>
        <w:t>are</w:t>
      </w:r>
      <w:r w:rsidRPr="000E484B">
        <w:rPr>
          <w:rFonts w:ascii="Arial" w:hAnsi="Arial" w:cs="Arial"/>
          <w:lang w:val="en-US"/>
        </w:rPr>
        <w:t xml:space="preserve"> </w:t>
      </w:r>
      <w:r w:rsidR="009F462E" w:rsidRPr="000E484B">
        <w:rPr>
          <w:rFonts w:ascii="Arial" w:hAnsi="Arial" w:cs="Arial"/>
          <w:lang w:val="en-US"/>
        </w:rPr>
        <w:t>giving keynote presentation</w:t>
      </w:r>
      <w:r w:rsidR="00D51C43" w:rsidRPr="000E484B">
        <w:rPr>
          <w:rFonts w:ascii="Arial" w:hAnsi="Arial" w:cs="Arial"/>
          <w:lang w:val="en-US"/>
        </w:rPr>
        <w:t>s</w:t>
      </w:r>
      <w:r w:rsidR="009F462E" w:rsidRPr="000E484B">
        <w:rPr>
          <w:rFonts w:ascii="Arial" w:hAnsi="Arial" w:cs="Arial"/>
          <w:lang w:val="en-US"/>
        </w:rPr>
        <w:t xml:space="preserve"> on their </w:t>
      </w:r>
      <w:r w:rsidRPr="000E484B">
        <w:rPr>
          <w:rFonts w:ascii="Arial" w:hAnsi="Arial" w:cs="Arial"/>
          <w:lang w:val="en-US"/>
        </w:rPr>
        <w:t xml:space="preserve">current projects and </w:t>
      </w:r>
      <w:r w:rsidR="00D51C43" w:rsidRPr="000E484B">
        <w:rPr>
          <w:rFonts w:ascii="Arial" w:hAnsi="Arial" w:cs="Arial"/>
          <w:lang w:val="en-US"/>
        </w:rPr>
        <w:t xml:space="preserve">discussing </w:t>
      </w:r>
      <w:r w:rsidR="009F462E" w:rsidRPr="000E484B">
        <w:rPr>
          <w:rFonts w:ascii="Arial" w:hAnsi="Arial" w:cs="Arial"/>
          <w:lang w:val="en-US"/>
        </w:rPr>
        <w:t>all the latest</w:t>
      </w:r>
      <w:r w:rsidRPr="000E484B">
        <w:rPr>
          <w:rFonts w:ascii="Arial" w:hAnsi="Arial" w:cs="Arial"/>
          <w:lang w:val="en-US"/>
        </w:rPr>
        <w:t xml:space="preserve"> </w:t>
      </w:r>
      <w:r w:rsidR="00D51C43" w:rsidRPr="000E484B">
        <w:rPr>
          <w:rFonts w:ascii="Arial" w:hAnsi="Arial" w:cs="Arial"/>
          <w:lang w:val="en-US"/>
        </w:rPr>
        <w:t>industry standards</w:t>
      </w:r>
      <w:r w:rsidRPr="000E484B">
        <w:rPr>
          <w:rFonts w:ascii="Arial" w:hAnsi="Arial" w:cs="Arial"/>
          <w:lang w:val="en-US"/>
        </w:rPr>
        <w:t>, trends and perspectives</w:t>
      </w:r>
      <w:r w:rsidR="00D51C43" w:rsidRPr="000E484B">
        <w:rPr>
          <w:rFonts w:ascii="Arial" w:hAnsi="Arial" w:cs="Arial"/>
          <w:lang w:val="en-US"/>
        </w:rPr>
        <w:t xml:space="preserve"> with over 1,000 participants</w:t>
      </w:r>
      <w:r w:rsidRPr="000E484B">
        <w:rPr>
          <w:rFonts w:ascii="Arial" w:hAnsi="Arial" w:cs="Arial"/>
          <w:lang w:val="en-US"/>
        </w:rPr>
        <w:t>.</w:t>
      </w:r>
    </w:p>
    <w:p w:rsidR="00635F61" w:rsidRDefault="00635F61" w:rsidP="000E484B">
      <w:pPr>
        <w:jc w:val="both"/>
        <w:rPr>
          <w:rFonts w:ascii="Arial" w:hAnsi="Arial" w:cs="Arial"/>
          <w:lang w:val="en-US"/>
        </w:rPr>
      </w:pPr>
    </w:p>
    <w:p w:rsidR="00635F61" w:rsidRPr="00142508" w:rsidRDefault="00635F61" w:rsidP="00635F61">
      <w:pPr>
        <w:tabs>
          <w:tab w:val="left" w:pos="3828"/>
        </w:tabs>
        <w:spacing w:after="0"/>
        <w:jc w:val="both"/>
        <w:outlineLvl w:val="0"/>
        <w:rPr>
          <w:rFonts w:ascii="Arial" w:hAnsi="Arial" w:cs="Arial"/>
          <w:b/>
          <w:bCs/>
          <w:lang w:val="en-US"/>
        </w:rPr>
      </w:pPr>
      <w:r w:rsidRPr="00142508">
        <w:rPr>
          <w:rFonts w:ascii="Arial" w:hAnsi="Arial" w:cs="Arial"/>
          <w:b/>
          <w:bCs/>
          <w:lang w:val="en-US"/>
        </w:rPr>
        <w:t>Project Management:</w:t>
      </w:r>
    </w:p>
    <w:p w:rsidR="00635F61" w:rsidRPr="00142508" w:rsidRDefault="00635F61" w:rsidP="00635F61">
      <w:pPr>
        <w:tabs>
          <w:tab w:val="left" w:pos="3828"/>
        </w:tabs>
        <w:spacing w:after="0"/>
        <w:jc w:val="both"/>
        <w:outlineLvl w:val="0"/>
        <w:rPr>
          <w:rFonts w:ascii="Arial" w:hAnsi="Arial" w:cs="Arial"/>
          <w:lang w:val="en-US"/>
        </w:rPr>
      </w:pPr>
      <w:r w:rsidRPr="00142508">
        <w:rPr>
          <w:rFonts w:ascii="Arial" w:hAnsi="Arial" w:cs="Arial"/>
          <w:lang w:val="en-US"/>
        </w:rPr>
        <w:t>Tobias Hager</w:t>
      </w:r>
    </w:p>
    <w:p w:rsidR="00635F61" w:rsidRPr="00142508" w:rsidRDefault="00635F61" w:rsidP="00635F61">
      <w:pPr>
        <w:tabs>
          <w:tab w:val="left" w:pos="3828"/>
        </w:tabs>
        <w:spacing w:after="0"/>
        <w:jc w:val="both"/>
        <w:rPr>
          <w:rFonts w:ascii="Arial" w:hAnsi="Arial" w:cs="Arial"/>
          <w:lang w:val="en-US"/>
        </w:rPr>
      </w:pPr>
      <w:r w:rsidRPr="00142508">
        <w:rPr>
          <w:rFonts w:ascii="Arial" w:hAnsi="Arial" w:cs="Arial"/>
          <w:lang w:val="en-US"/>
        </w:rPr>
        <w:t>DETAIL Business Information GmbH</w:t>
      </w:r>
    </w:p>
    <w:p w:rsidR="00635F61" w:rsidRDefault="00635F61" w:rsidP="00635F61">
      <w:pPr>
        <w:tabs>
          <w:tab w:val="left" w:pos="3828"/>
        </w:tabs>
        <w:spacing w:after="0"/>
        <w:jc w:val="both"/>
        <w:rPr>
          <w:rFonts w:ascii="Arial" w:hAnsi="Arial" w:cs="Arial"/>
        </w:rPr>
      </w:pPr>
      <w:r w:rsidRPr="003945C8">
        <w:rPr>
          <w:rFonts w:ascii="Arial" w:hAnsi="Arial" w:cs="Arial"/>
        </w:rPr>
        <w:t>T</w:t>
      </w:r>
      <w:r>
        <w:rPr>
          <w:rFonts w:ascii="Arial" w:hAnsi="Arial" w:cs="Arial"/>
        </w:rPr>
        <w:t>:</w:t>
      </w:r>
      <w:r>
        <w:rPr>
          <w:rFonts w:ascii="Arial" w:hAnsi="Arial" w:cs="Arial"/>
          <w:szCs w:val="19"/>
        </w:rPr>
        <w:t>+49(0)</w:t>
      </w:r>
      <w:r w:rsidRPr="008C6055">
        <w:rPr>
          <w:rFonts w:ascii="Arial" w:hAnsi="Arial" w:cs="Arial"/>
          <w:szCs w:val="19"/>
        </w:rPr>
        <w:t xml:space="preserve"> 89-</w:t>
      </w:r>
      <w:r>
        <w:rPr>
          <w:rFonts w:ascii="Arial" w:hAnsi="Arial" w:cs="Arial"/>
          <w:szCs w:val="19"/>
        </w:rPr>
        <w:t>381620596</w:t>
      </w:r>
      <w:r w:rsidRPr="003945C8">
        <w:rPr>
          <w:rFonts w:ascii="Arial" w:hAnsi="Arial" w:cs="Arial"/>
        </w:rPr>
        <w:t xml:space="preserve"> </w:t>
      </w:r>
    </w:p>
    <w:p w:rsidR="00635F61" w:rsidRDefault="00635F61" w:rsidP="00635F61">
      <w:pPr>
        <w:tabs>
          <w:tab w:val="left" w:pos="3828"/>
        </w:tabs>
        <w:spacing w:after="0"/>
        <w:jc w:val="both"/>
        <w:rPr>
          <w:rFonts w:ascii="Arial" w:hAnsi="Arial" w:cs="Arial"/>
        </w:rPr>
      </w:pPr>
      <w:r w:rsidRPr="001F33D6">
        <w:rPr>
          <w:rFonts w:ascii="Arial" w:hAnsi="Arial" w:cs="Arial"/>
        </w:rPr>
        <w:t xml:space="preserve">E: </w:t>
      </w:r>
      <w:hyperlink r:id="rId7" w:history="1">
        <w:r w:rsidRPr="00574857">
          <w:rPr>
            <w:rStyle w:val="Hyperlink"/>
            <w:rFonts w:ascii="Arial" w:hAnsi="Arial" w:cs="Arial"/>
          </w:rPr>
          <w:t>th@animago.com</w:t>
        </w:r>
      </w:hyperlink>
      <w:r w:rsidRPr="001F33D6">
        <w:rPr>
          <w:rFonts w:ascii="Arial" w:hAnsi="Arial" w:cs="Arial"/>
        </w:rPr>
        <w:t xml:space="preserve"> </w:t>
      </w:r>
      <w:r w:rsidRPr="001F33D6">
        <w:rPr>
          <w:rFonts w:ascii="Arial" w:hAnsi="Arial" w:cs="Arial"/>
        </w:rPr>
        <w:tab/>
      </w:r>
      <w:r w:rsidRPr="001F33D6">
        <w:rPr>
          <w:rFonts w:ascii="Arial" w:hAnsi="Arial" w:cs="Arial"/>
        </w:rPr>
        <w:tab/>
      </w:r>
      <w:r>
        <w:rPr>
          <w:rFonts w:ascii="Arial" w:hAnsi="Arial" w:cs="Arial"/>
        </w:rPr>
        <w:tab/>
      </w:r>
    </w:p>
    <w:p w:rsidR="00635F61" w:rsidRPr="00142508" w:rsidRDefault="003F358F" w:rsidP="00635F61">
      <w:pPr>
        <w:tabs>
          <w:tab w:val="left" w:pos="3828"/>
        </w:tabs>
        <w:spacing w:after="0"/>
        <w:jc w:val="both"/>
        <w:rPr>
          <w:rFonts w:ascii="Arial" w:hAnsi="Arial" w:cs="Arial"/>
          <w:lang w:val="en-US"/>
        </w:rPr>
      </w:pPr>
      <w:hyperlink r:id="rId8" w:history="1">
        <w:r w:rsidR="00635F61" w:rsidRPr="00142508">
          <w:rPr>
            <w:rStyle w:val="Hyperlink"/>
            <w:rFonts w:ascii="Arial" w:hAnsi="Arial" w:cs="Arial"/>
            <w:lang w:val="en-US"/>
          </w:rPr>
          <w:t>www.animago.com</w:t>
        </w:r>
      </w:hyperlink>
      <w:r w:rsidR="00635F61" w:rsidRPr="00142508">
        <w:rPr>
          <w:rFonts w:ascii="Arial" w:hAnsi="Arial" w:cs="Arial"/>
          <w:lang w:val="en-US"/>
        </w:rPr>
        <w:t xml:space="preserve"> </w:t>
      </w:r>
    </w:p>
    <w:p w:rsidR="00635F61" w:rsidRPr="00142508" w:rsidRDefault="00635F61" w:rsidP="000E484B">
      <w:pPr>
        <w:jc w:val="both"/>
        <w:rPr>
          <w:rFonts w:ascii="Arial" w:hAnsi="Arial" w:cs="Arial"/>
          <w:lang w:val="en-US"/>
        </w:rPr>
      </w:pPr>
    </w:p>
    <w:p w:rsidR="00635F61" w:rsidRPr="007B5EE6" w:rsidRDefault="00635F61" w:rsidP="00635F61">
      <w:pPr>
        <w:ind w:right="-6"/>
        <w:rPr>
          <w:rFonts w:ascii="Arial" w:hAnsi="Arial" w:cs="Arial"/>
          <w:b/>
          <w:lang w:val="en-US"/>
        </w:rPr>
      </w:pPr>
      <w:r w:rsidRPr="00095266">
        <w:rPr>
          <w:rFonts w:ascii="Arial" w:hAnsi="Arial" w:cs="Arial"/>
          <w:b/>
          <w:lang w:val="en-US"/>
        </w:rPr>
        <w:t>Sponsor partners of the 2018 animago AWARD &amp; CONFERENCE:</w:t>
      </w:r>
    </w:p>
    <w:p w:rsidR="00635F61" w:rsidRDefault="00635F61" w:rsidP="00571271">
      <w:pPr>
        <w:spacing w:after="0"/>
        <w:rPr>
          <w:rFonts w:ascii="Arial" w:hAnsi="Arial" w:cs="Arial"/>
          <w:lang w:val="en-GB"/>
        </w:rPr>
      </w:pPr>
      <w:r w:rsidRPr="00686BB6">
        <w:rPr>
          <w:rFonts w:ascii="Arial" w:hAnsi="Arial" w:cs="Arial"/>
          <w:b/>
          <w:lang w:val="en-GB"/>
        </w:rPr>
        <w:t>Avid:</w:t>
      </w:r>
      <w:r w:rsidRPr="00686BB6">
        <w:rPr>
          <w:rFonts w:ascii="Arial" w:hAnsi="Arial" w:cs="Arial"/>
          <w:lang w:val="en-GB"/>
        </w:rPr>
        <w:t xml:space="preserve"> Avid delivers the industry's most open, innovative and comprehensive media platform</w:t>
      </w:r>
      <w:r w:rsidR="00571271">
        <w:rPr>
          <w:rFonts w:ascii="Arial" w:hAnsi="Arial" w:cs="Arial"/>
          <w:lang w:val="en-GB"/>
        </w:rPr>
        <w:t>,</w:t>
      </w:r>
      <w:r w:rsidRPr="00686BB6">
        <w:rPr>
          <w:rFonts w:ascii="Arial" w:hAnsi="Arial" w:cs="Arial"/>
          <w:lang w:val="en-GB"/>
        </w:rPr>
        <w:t xml:space="preserve"> connecting content creation with collaboration, asset protection, distribution and consumption</w:t>
      </w:r>
      <w:r w:rsidR="00C126A2">
        <w:rPr>
          <w:rFonts w:ascii="Arial" w:hAnsi="Arial" w:cs="Arial"/>
          <w:shd w:val="clear" w:color="auto" w:fill="FFFFFF"/>
          <w:lang w:val="en-GB"/>
        </w:rPr>
        <w:t>.</w:t>
      </w:r>
      <w:r w:rsidRPr="00686BB6">
        <w:rPr>
          <w:rFonts w:ascii="Arial" w:hAnsi="Arial" w:cs="Arial"/>
          <w:shd w:val="clear" w:color="auto" w:fill="FFFFFF"/>
          <w:lang w:val="en-GB"/>
        </w:rPr>
        <w:t xml:space="preserve"> </w:t>
      </w:r>
      <w:hyperlink r:id="rId9" w:history="1">
        <w:r w:rsidRPr="00686BB6">
          <w:rPr>
            <w:rStyle w:val="Hyperlink"/>
            <w:rFonts w:ascii="Arial" w:hAnsi="Arial" w:cs="Arial"/>
            <w:shd w:val="clear" w:color="auto" w:fill="FFFFFF"/>
            <w:lang w:val="en-GB"/>
          </w:rPr>
          <w:t>www.avid.com</w:t>
        </w:r>
      </w:hyperlink>
      <w:r w:rsidRPr="00686BB6">
        <w:rPr>
          <w:rFonts w:ascii="Arial" w:hAnsi="Arial" w:cs="Arial"/>
          <w:shd w:val="clear" w:color="auto" w:fill="FFFFFF"/>
          <w:lang w:val="en-GB"/>
        </w:rPr>
        <w:t>.</w:t>
      </w:r>
      <w:r w:rsidRPr="00686BB6">
        <w:rPr>
          <w:rFonts w:ascii="Arial" w:hAnsi="Arial" w:cs="Arial"/>
          <w:lang w:val="en-GB"/>
        </w:rPr>
        <w:t xml:space="preserve"> </w:t>
      </w:r>
    </w:p>
    <w:p w:rsidR="00635F61" w:rsidRPr="00E370AD" w:rsidRDefault="00635F61" w:rsidP="00571271">
      <w:pPr>
        <w:spacing w:after="0"/>
        <w:rPr>
          <w:rFonts w:ascii="Arial" w:hAnsi="Arial" w:cs="Arial"/>
          <w:iCs/>
          <w:lang w:val="en-GB"/>
        </w:rPr>
      </w:pPr>
      <w:r w:rsidRPr="00E32FAD">
        <w:rPr>
          <w:rFonts w:ascii="Arial" w:hAnsi="Arial" w:cs="Arial"/>
          <w:b/>
          <w:lang w:val="en-GB"/>
        </w:rPr>
        <w:t xml:space="preserve">Chaos Group: </w:t>
      </w:r>
      <w:r w:rsidRPr="00047F8A">
        <w:rPr>
          <w:rFonts w:ascii="Arial" w:hAnsi="Arial" w:cs="Arial"/>
          <w:color w:val="000000"/>
          <w:lang w:val="en-GB"/>
        </w:rPr>
        <w:t>Chaos Group is a worldwide leader in computer graphics. We create the technology that helps artists and designers create photoreal imagery and animation for design, television, an</w:t>
      </w:r>
      <w:r w:rsidR="00571271">
        <w:rPr>
          <w:rFonts w:ascii="Arial" w:hAnsi="Arial" w:cs="Arial"/>
          <w:color w:val="000000"/>
          <w:lang w:val="en-GB"/>
        </w:rPr>
        <w:t xml:space="preserve">d feature films. Our physically </w:t>
      </w:r>
      <w:r w:rsidRPr="00047F8A">
        <w:rPr>
          <w:rFonts w:ascii="Arial" w:hAnsi="Arial" w:cs="Arial"/>
          <w:color w:val="000000"/>
          <w:lang w:val="en-GB"/>
        </w:rPr>
        <w:t>based rendering and simulation software is used daily by top design studios, architectural firms, advertising agencies, and visual effects companies around the globe. Our research and development in cloud rendering, material scanning, and virtual reality is shaping the future of creative storytelling and digital design</w:t>
      </w:r>
      <w:r w:rsidR="00C126A2">
        <w:rPr>
          <w:rFonts w:ascii="Arial" w:hAnsi="Arial" w:cs="Arial"/>
          <w:color w:val="000000"/>
          <w:lang w:val="en-GB"/>
        </w:rPr>
        <w:t>.</w:t>
      </w:r>
      <w:r>
        <w:rPr>
          <w:rFonts w:ascii="Arial" w:hAnsi="Arial" w:cs="Arial"/>
          <w:color w:val="000000"/>
          <w:lang w:val="en-GB"/>
        </w:rPr>
        <w:t xml:space="preserve"> </w:t>
      </w:r>
      <w:hyperlink r:id="rId10" w:history="1">
        <w:r w:rsidRPr="00047F8A">
          <w:rPr>
            <w:rStyle w:val="Hyperlink"/>
            <w:rFonts w:ascii="Arial" w:hAnsi="Arial" w:cs="Arial"/>
            <w:lang w:val="en-GB"/>
          </w:rPr>
          <w:t>www.chaosgroup.com</w:t>
        </w:r>
      </w:hyperlink>
      <w:r w:rsidRPr="00047F8A">
        <w:rPr>
          <w:rFonts w:ascii="Arial" w:hAnsi="Arial" w:cs="Arial"/>
          <w:lang w:val="en-GB"/>
        </w:rPr>
        <w:t>.</w:t>
      </w:r>
      <w:r>
        <w:rPr>
          <w:rFonts w:ascii="Arial" w:hAnsi="Arial" w:cs="Arial"/>
          <w:color w:val="000000"/>
          <w:lang w:val="en-GB"/>
        </w:rPr>
        <w:t xml:space="preserve"> </w:t>
      </w:r>
    </w:p>
    <w:p w:rsidR="00635F61" w:rsidRPr="005D3DA8" w:rsidRDefault="00635F61" w:rsidP="00571271">
      <w:pPr>
        <w:spacing w:after="0"/>
        <w:rPr>
          <w:rFonts w:ascii="Arial" w:hAnsi="Arial" w:cs="Arial"/>
          <w:bCs/>
          <w:lang w:val="en-GB"/>
        </w:rPr>
      </w:pPr>
      <w:proofErr w:type="spellStart"/>
      <w:r w:rsidRPr="005D3DA8">
        <w:rPr>
          <w:rFonts w:ascii="Arial" w:hAnsi="Arial" w:cs="Arial"/>
          <w:b/>
          <w:lang w:val="en-GB"/>
        </w:rPr>
        <w:t>Esri</w:t>
      </w:r>
      <w:proofErr w:type="spellEnd"/>
      <w:r w:rsidRPr="005D3DA8">
        <w:rPr>
          <w:rFonts w:ascii="Arial" w:hAnsi="Arial" w:cs="Arial"/>
          <w:b/>
          <w:lang w:val="en-GB"/>
        </w:rPr>
        <w:t xml:space="preserve">: </w:t>
      </w:r>
      <w:proofErr w:type="spellStart"/>
      <w:r w:rsidRPr="005D3DA8">
        <w:rPr>
          <w:rFonts w:ascii="Arial" w:hAnsi="Arial" w:cs="Arial"/>
          <w:lang w:val="en-GB"/>
        </w:rPr>
        <w:t>Esri</w:t>
      </w:r>
      <w:proofErr w:type="spellEnd"/>
      <w:r w:rsidRPr="005D3DA8">
        <w:rPr>
          <w:rFonts w:ascii="Arial" w:hAnsi="Arial" w:cs="Arial"/>
          <w:lang w:val="en-GB"/>
        </w:rPr>
        <w:t xml:space="preserve"> is the world's leading software manufacturer of geo information systems (GIS). This technology uses in large part 3D, graphic data processing, visualization, animation and other multimedia resources</w:t>
      </w:r>
      <w:r w:rsidR="00C126A2">
        <w:rPr>
          <w:rFonts w:ascii="Arial" w:hAnsi="Arial" w:cs="Arial"/>
          <w:lang w:val="en-GB"/>
        </w:rPr>
        <w:t>.</w:t>
      </w:r>
      <w:r w:rsidRPr="005D3DA8">
        <w:rPr>
          <w:rFonts w:ascii="Arial" w:hAnsi="Arial" w:cs="Arial"/>
          <w:lang w:val="en-GB"/>
        </w:rPr>
        <w:t xml:space="preserve"> </w:t>
      </w:r>
      <w:hyperlink r:id="rId11" w:history="1">
        <w:r w:rsidRPr="005D3DA8">
          <w:rPr>
            <w:rStyle w:val="Hyperlink"/>
            <w:rFonts w:ascii="Arial" w:hAnsi="Arial" w:cs="Arial"/>
            <w:lang w:val="en-GB"/>
          </w:rPr>
          <w:t>www.esri.com</w:t>
        </w:r>
      </w:hyperlink>
      <w:r w:rsidRPr="005D3DA8">
        <w:rPr>
          <w:rFonts w:ascii="Arial" w:hAnsi="Arial" w:cs="Arial"/>
          <w:u w:val="single"/>
          <w:lang w:val="en-GB"/>
        </w:rPr>
        <w:t>.</w:t>
      </w:r>
    </w:p>
    <w:p w:rsidR="00635F61" w:rsidRPr="00D25930" w:rsidRDefault="00635F61" w:rsidP="00571271">
      <w:pPr>
        <w:spacing w:after="0"/>
        <w:rPr>
          <w:b/>
          <w:lang w:val="en-US"/>
        </w:rPr>
      </w:pPr>
      <w:r w:rsidRPr="007A4F37">
        <w:rPr>
          <w:rFonts w:ascii="Arial" w:hAnsi="Arial" w:cs="Arial"/>
          <w:b/>
          <w:color w:val="000000"/>
          <w:lang w:val="en-US"/>
        </w:rPr>
        <w:t>Insta LOD:</w:t>
      </w:r>
      <w:r>
        <w:rPr>
          <w:rFonts w:ascii="Arial" w:hAnsi="Arial" w:cs="Arial"/>
          <w:b/>
          <w:color w:val="000000"/>
          <w:lang w:val="en-US"/>
        </w:rPr>
        <w:t xml:space="preserve"> </w:t>
      </w:r>
      <w:r w:rsidRPr="00865D3E">
        <w:rPr>
          <w:rFonts w:ascii="Arial" w:hAnsi="Arial" w:cs="Arial"/>
          <w:color w:val="000000"/>
          <w:lang w:val="en-US"/>
        </w:rPr>
        <w:t>Producer of the award-winning enterprise solution for automated data processing and improvement for CAD and 3D data</w:t>
      </w:r>
      <w:r w:rsidR="00C126A2">
        <w:rPr>
          <w:rFonts w:ascii="Arial" w:hAnsi="Arial" w:cs="Arial"/>
          <w:color w:val="000000"/>
          <w:lang w:val="en-US"/>
        </w:rPr>
        <w:t>.</w:t>
      </w:r>
      <w:r w:rsidRPr="00865D3E">
        <w:rPr>
          <w:rFonts w:ascii="Arial" w:hAnsi="Arial" w:cs="Arial"/>
          <w:color w:val="000000"/>
          <w:lang w:val="en-US"/>
        </w:rPr>
        <w:t xml:space="preserve"> </w:t>
      </w:r>
      <w:hyperlink r:id="rId12" w:history="1">
        <w:r w:rsidRPr="00A5676F">
          <w:rPr>
            <w:rStyle w:val="Hyperlink"/>
            <w:rFonts w:ascii="Arial" w:hAnsi="Arial" w:cs="Arial"/>
            <w:color w:val="000000"/>
            <w:lang w:val="en-US"/>
          </w:rPr>
          <w:t>www.InstaLOD.com</w:t>
        </w:r>
      </w:hyperlink>
      <w:r>
        <w:rPr>
          <w:rFonts w:ascii="Arial" w:hAnsi="Arial" w:cs="Arial"/>
          <w:b/>
          <w:color w:val="000000"/>
          <w:lang w:val="en-US"/>
        </w:rPr>
        <w:t xml:space="preserve"> </w:t>
      </w:r>
    </w:p>
    <w:p w:rsidR="00635F61" w:rsidRDefault="00635F61" w:rsidP="00571271">
      <w:pPr>
        <w:tabs>
          <w:tab w:val="left" w:pos="7020"/>
        </w:tabs>
        <w:spacing w:after="0"/>
        <w:outlineLvl w:val="0"/>
        <w:rPr>
          <w:rStyle w:val="Hyperlink"/>
          <w:rFonts w:ascii="Arial" w:hAnsi="Arial" w:cs="Arial"/>
          <w:lang w:val="en-GB"/>
        </w:rPr>
      </w:pPr>
      <w:r w:rsidRPr="005D3DA8">
        <w:rPr>
          <w:rFonts w:ascii="Arial" w:hAnsi="Arial" w:cs="Arial"/>
          <w:b/>
          <w:lang w:val="en-GB"/>
        </w:rPr>
        <w:t>Maxon Computer:</w:t>
      </w:r>
      <w:r w:rsidRPr="005D3DA8">
        <w:rPr>
          <w:rFonts w:ascii="Arial" w:hAnsi="Arial" w:cs="Arial"/>
          <w:lang w:val="en-GB"/>
        </w:rPr>
        <w:t xml:space="preserve"> Manufacturer of high-end 3D modelling, animation and rendering software. Their Cine</w:t>
      </w:r>
      <w:r w:rsidR="00571271">
        <w:rPr>
          <w:rFonts w:ascii="Arial" w:hAnsi="Arial" w:cs="Arial"/>
          <w:lang w:val="en-GB"/>
        </w:rPr>
        <w:t xml:space="preserve">ma 4D and </w:t>
      </w:r>
      <w:proofErr w:type="spellStart"/>
      <w:r w:rsidR="00571271">
        <w:rPr>
          <w:rFonts w:ascii="Arial" w:hAnsi="Arial" w:cs="Arial"/>
          <w:lang w:val="en-GB"/>
        </w:rPr>
        <w:t>BodyPaint</w:t>
      </w:r>
      <w:proofErr w:type="spellEnd"/>
      <w:r w:rsidR="00571271">
        <w:rPr>
          <w:rFonts w:ascii="Arial" w:hAnsi="Arial" w:cs="Arial"/>
          <w:lang w:val="en-GB"/>
        </w:rPr>
        <w:t xml:space="preserve"> 3D programs</w:t>
      </w:r>
      <w:r w:rsidR="00C126A2">
        <w:rPr>
          <w:rFonts w:ascii="Arial" w:hAnsi="Arial" w:cs="Arial"/>
          <w:lang w:val="en-GB"/>
        </w:rPr>
        <w:t xml:space="preserve"> have received multiple awards.</w:t>
      </w:r>
      <w:r w:rsidRPr="005D3DA8">
        <w:rPr>
          <w:rFonts w:ascii="Arial" w:hAnsi="Arial" w:cs="Arial"/>
          <w:lang w:val="en-GB"/>
        </w:rPr>
        <w:t xml:space="preserve"> </w:t>
      </w:r>
      <w:hyperlink r:id="rId13" w:history="1">
        <w:r w:rsidRPr="005D3DA8">
          <w:rPr>
            <w:rStyle w:val="Hyperlink"/>
            <w:rFonts w:ascii="Arial" w:hAnsi="Arial" w:cs="Arial"/>
            <w:lang w:val="en-GB"/>
          </w:rPr>
          <w:t>www.maxon.net</w:t>
        </w:r>
      </w:hyperlink>
    </w:p>
    <w:p w:rsidR="00635F61" w:rsidRPr="005D3DA8" w:rsidRDefault="00635F61" w:rsidP="00571271">
      <w:pPr>
        <w:tabs>
          <w:tab w:val="left" w:pos="7020"/>
        </w:tabs>
        <w:spacing w:after="0"/>
        <w:outlineLvl w:val="0"/>
        <w:rPr>
          <w:rFonts w:ascii="Arial" w:hAnsi="Arial" w:cs="Arial"/>
          <w:bCs/>
          <w:lang w:val="en-GB"/>
        </w:rPr>
      </w:pPr>
      <w:r w:rsidRPr="005D3DA8">
        <w:rPr>
          <w:rFonts w:ascii="Arial" w:hAnsi="Arial" w:cs="Arial"/>
          <w:b/>
          <w:lang w:val="en-GB"/>
        </w:rPr>
        <w:t xml:space="preserve">NEC Display Solutions </w:t>
      </w:r>
      <w:r w:rsidRPr="005D3DA8">
        <w:rPr>
          <w:rFonts w:ascii="Arial" w:hAnsi="Arial" w:cs="Arial"/>
          <w:b/>
          <w:bCs/>
          <w:lang w:val="en-GB"/>
        </w:rPr>
        <w:t xml:space="preserve">Europe: </w:t>
      </w:r>
      <w:r w:rsidRPr="005D3DA8">
        <w:rPr>
          <w:rFonts w:ascii="Arial" w:hAnsi="Arial" w:cs="Arial"/>
          <w:bCs/>
          <w:lang w:val="en-GB"/>
        </w:rPr>
        <w:t xml:space="preserve">This globally active company currently holds the leading position in the </w:t>
      </w:r>
      <w:r w:rsidR="00571271">
        <w:rPr>
          <w:rFonts w:ascii="Arial" w:hAnsi="Arial" w:cs="Arial"/>
          <w:bCs/>
          <w:lang w:val="en-GB"/>
        </w:rPr>
        <w:t>display m</w:t>
      </w:r>
      <w:r w:rsidRPr="005D3DA8">
        <w:rPr>
          <w:rFonts w:ascii="Arial" w:hAnsi="Arial" w:cs="Arial"/>
          <w:bCs/>
          <w:lang w:val="en-GB"/>
        </w:rPr>
        <w:t>arket and offers efficient and produ</w:t>
      </w:r>
      <w:r w:rsidR="00C126A2">
        <w:rPr>
          <w:rFonts w:ascii="Arial" w:hAnsi="Arial" w:cs="Arial"/>
          <w:bCs/>
          <w:lang w:val="en-GB"/>
        </w:rPr>
        <w:t>ctive "Total Display Solutions".</w:t>
      </w:r>
      <w:r w:rsidRPr="005D3DA8">
        <w:rPr>
          <w:rFonts w:ascii="Arial" w:hAnsi="Arial" w:cs="Arial"/>
          <w:bCs/>
          <w:lang w:val="en-GB"/>
        </w:rPr>
        <w:t xml:space="preserve"> </w:t>
      </w:r>
      <w:r w:rsidRPr="005D3DA8">
        <w:rPr>
          <w:rFonts w:ascii="Arial" w:hAnsi="Arial" w:cs="Arial"/>
          <w:bCs/>
          <w:u w:val="single"/>
          <w:lang w:val="en-GB"/>
        </w:rPr>
        <w:t>www.nec-display-solutions.com</w:t>
      </w:r>
      <w:r w:rsidRPr="005D3DA8">
        <w:rPr>
          <w:rFonts w:ascii="Arial" w:hAnsi="Arial" w:cs="Arial"/>
          <w:bCs/>
          <w:lang w:val="en-GB"/>
        </w:rPr>
        <w:t xml:space="preserve">. </w:t>
      </w:r>
    </w:p>
    <w:p w:rsidR="00635F61" w:rsidRPr="0076276B" w:rsidRDefault="00635F61" w:rsidP="00571271">
      <w:pPr>
        <w:tabs>
          <w:tab w:val="left" w:pos="7020"/>
        </w:tabs>
        <w:spacing w:after="0"/>
        <w:outlineLvl w:val="0"/>
        <w:rPr>
          <w:rFonts w:ascii="Arial" w:hAnsi="Arial" w:cs="Arial"/>
          <w:lang w:val="en-GB"/>
        </w:rPr>
      </w:pPr>
      <w:r w:rsidRPr="0076276B">
        <w:rPr>
          <w:rFonts w:ascii="Arial" w:hAnsi="Arial" w:cs="Arial"/>
          <w:b/>
          <w:lang w:val="en-GB"/>
        </w:rPr>
        <w:t>Wacom:</w:t>
      </w:r>
      <w:r w:rsidRPr="0076276B">
        <w:rPr>
          <w:rFonts w:ascii="Arial" w:hAnsi="Arial" w:cs="Arial"/>
          <w:lang w:val="en-GB"/>
        </w:rPr>
        <w:t xml:space="preserve"> Leading manufacturer of pen tablets, interactive pen displays and digital interface soluti</w:t>
      </w:r>
      <w:r w:rsidR="00571271">
        <w:rPr>
          <w:rFonts w:ascii="Arial" w:hAnsi="Arial" w:cs="Arial"/>
          <w:lang w:val="en-GB"/>
        </w:rPr>
        <w:t>ons.</w:t>
      </w:r>
      <w:r w:rsidRPr="0076276B">
        <w:rPr>
          <w:rFonts w:ascii="Arial" w:hAnsi="Arial" w:cs="Arial"/>
          <w:lang w:val="en-GB"/>
        </w:rPr>
        <w:t xml:space="preserve"> </w:t>
      </w:r>
      <w:hyperlink r:id="rId14" w:history="1">
        <w:r w:rsidRPr="0076276B">
          <w:rPr>
            <w:rStyle w:val="Hyperlink"/>
            <w:rFonts w:ascii="Arial" w:hAnsi="Arial" w:cs="Arial"/>
            <w:lang w:val="en-GB"/>
          </w:rPr>
          <w:t>www.wacom.com</w:t>
        </w:r>
      </w:hyperlink>
      <w:r w:rsidRPr="0076276B">
        <w:rPr>
          <w:rFonts w:ascii="Arial" w:hAnsi="Arial" w:cs="Arial"/>
          <w:lang w:val="en-GB"/>
        </w:rPr>
        <w:t xml:space="preserve">. </w:t>
      </w:r>
    </w:p>
    <w:p w:rsidR="00635F61" w:rsidRPr="00D25930" w:rsidRDefault="00635F61" w:rsidP="00635F61">
      <w:pPr>
        <w:tabs>
          <w:tab w:val="left" w:pos="7020"/>
        </w:tabs>
        <w:spacing w:after="0"/>
        <w:jc w:val="both"/>
        <w:outlineLvl w:val="0"/>
        <w:rPr>
          <w:rFonts w:ascii="Arial" w:hAnsi="Arial" w:cs="Arial"/>
          <w:lang w:val="en-GB"/>
        </w:rPr>
      </w:pPr>
    </w:p>
    <w:p w:rsidR="00635F61" w:rsidRDefault="00635F61" w:rsidP="00635F61">
      <w:pPr>
        <w:pStyle w:val="Default"/>
        <w:rPr>
          <w:color w:val="auto"/>
          <w:sz w:val="22"/>
          <w:szCs w:val="22"/>
          <w:lang w:val="en-GB"/>
        </w:rPr>
      </w:pPr>
      <w:r w:rsidRPr="00164548">
        <w:rPr>
          <w:color w:val="auto"/>
          <w:sz w:val="22"/>
          <w:szCs w:val="22"/>
          <w:lang w:val="en-GB"/>
        </w:rPr>
        <w:t xml:space="preserve">Funding partners are the </w:t>
      </w:r>
      <w:r w:rsidRPr="00164548">
        <w:rPr>
          <w:b/>
          <w:bCs/>
          <w:color w:val="auto"/>
          <w:sz w:val="22"/>
          <w:szCs w:val="22"/>
          <w:lang w:val="en-GB"/>
        </w:rPr>
        <w:t xml:space="preserve">Bavarian State Chancellery </w:t>
      </w:r>
      <w:r w:rsidRPr="00164548">
        <w:rPr>
          <w:color w:val="auto"/>
          <w:sz w:val="22"/>
          <w:szCs w:val="22"/>
          <w:lang w:val="en-GB"/>
        </w:rPr>
        <w:t xml:space="preserve">as well as the </w:t>
      </w:r>
      <w:r w:rsidRPr="00164548">
        <w:rPr>
          <w:b/>
          <w:bCs/>
          <w:color w:val="auto"/>
          <w:sz w:val="22"/>
          <w:szCs w:val="22"/>
          <w:lang w:val="en-GB"/>
        </w:rPr>
        <w:t>City of Munich’s Culture and Creative Industries Team</w:t>
      </w:r>
      <w:r w:rsidRPr="00164548">
        <w:rPr>
          <w:color w:val="auto"/>
          <w:sz w:val="22"/>
          <w:szCs w:val="22"/>
          <w:lang w:val="en-GB"/>
        </w:rPr>
        <w:t>.</w:t>
      </w:r>
      <w:r>
        <w:rPr>
          <w:color w:val="auto"/>
          <w:sz w:val="22"/>
          <w:szCs w:val="22"/>
          <w:lang w:val="en-GB"/>
        </w:rPr>
        <w:t xml:space="preserve"> </w:t>
      </w:r>
    </w:p>
    <w:p w:rsidR="00635F61" w:rsidRPr="00224155" w:rsidRDefault="00635F61" w:rsidP="00635F61">
      <w:pPr>
        <w:tabs>
          <w:tab w:val="left" w:pos="7020"/>
        </w:tabs>
        <w:spacing w:after="0"/>
        <w:jc w:val="both"/>
        <w:outlineLvl w:val="0"/>
        <w:rPr>
          <w:rFonts w:ascii="Arial" w:hAnsi="Arial" w:cs="Arial"/>
          <w:lang w:val="en-GB"/>
        </w:rPr>
      </w:pPr>
    </w:p>
    <w:p w:rsidR="00EE70AF" w:rsidRDefault="00EE70AF" w:rsidP="00635F61">
      <w:pPr>
        <w:pStyle w:val="Default"/>
        <w:rPr>
          <w:color w:val="auto"/>
          <w:sz w:val="23"/>
          <w:szCs w:val="23"/>
          <w:lang w:val="en-GB"/>
        </w:rPr>
      </w:pPr>
    </w:p>
    <w:p w:rsidR="00EE70AF" w:rsidRDefault="00EE70AF" w:rsidP="00635F61">
      <w:pPr>
        <w:pStyle w:val="Default"/>
        <w:rPr>
          <w:color w:val="auto"/>
          <w:sz w:val="23"/>
          <w:szCs w:val="23"/>
          <w:lang w:val="en-GB"/>
        </w:rPr>
      </w:pPr>
    </w:p>
    <w:p w:rsidR="00635F61" w:rsidRPr="004A643D" w:rsidRDefault="00635F61" w:rsidP="00635F61">
      <w:pPr>
        <w:pStyle w:val="Default"/>
        <w:rPr>
          <w:color w:val="auto"/>
          <w:sz w:val="23"/>
          <w:szCs w:val="23"/>
          <w:lang w:val="en-GB"/>
        </w:rPr>
      </w:pPr>
      <w:r w:rsidRPr="004A643D">
        <w:rPr>
          <w:color w:val="auto"/>
          <w:sz w:val="23"/>
          <w:szCs w:val="23"/>
          <w:lang w:val="en-GB"/>
        </w:rPr>
        <w:t xml:space="preserve">The animago is organised by the German-language trade magazine DIGITAL PRODUCTION, www.digitalproduction.com. The publisher of DIGITAL PRODUCTION is DETAIL Business Information GmbH, www.detail-business-information.de. </w:t>
      </w:r>
    </w:p>
    <w:p w:rsidR="00635F61" w:rsidRPr="00224155" w:rsidRDefault="00635F61" w:rsidP="00635F61">
      <w:pPr>
        <w:spacing w:after="0"/>
        <w:ind w:right="1150"/>
        <w:rPr>
          <w:rFonts w:ascii="Arial" w:hAnsi="Arial" w:cs="Arial"/>
          <w:lang w:val="en-GB"/>
        </w:rPr>
      </w:pPr>
    </w:p>
    <w:p w:rsidR="00635F61" w:rsidRPr="00EE70AF" w:rsidRDefault="00635F61" w:rsidP="00635F61">
      <w:pPr>
        <w:spacing w:after="0"/>
        <w:ind w:right="1150"/>
        <w:rPr>
          <w:rFonts w:ascii="Arial" w:hAnsi="Arial" w:cs="Arial"/>
          <w:lang w:val="en-US"/>
        </w:rPr>
      </w:pPr>
      <w:r w:rsidRPr="00EE70AF">
        <w:rPr>
          <w:rFonts w:ascii="Arial" w:hAnsi="Arial" w:cs="Arial"/>
          <w:lang w:val="en-US"/>
        </w:rPr>
        <w:t>For further information and press material visit:</w:t>
      </w:r>
      <w:r w:rsidR="00EE70AF" w:rsidRPr="00EE70AF">
        <w:rPr>
          <w:rFonts w:ascii="Arial" w:hAnsi="Arial" w:cs="Arial"/>
          <w:lang w:val="en-US"/>
        </w:rPr>
        <w:t xml:space="preserve"> </w:t>
      </w:r>
      <w:hyperlink r:id="rId15" w:history="1">
        <w:r w:rsidR="00EE70AF" w:rsidRPr="00EE70AF">
          <w:rPr>
            <w:rStyle w:val="Hyperlink"/>
            <w:rFonts w:ascii="Arial" w:hAnsi="Arial" w:cs="Arial"/>
            <w:lang w:val="en-US"/>
          </w:rPr>
          <w:t>https://www.animago.com/en/press/</w:t>
        </w:r>
      </w:hyperlink>
    </w:p>
    <w:p w:rsidR="00635F61" w:rsidRPr="00EE70AF" w:rsidRDefault="00635F61" w:rsidP="00635F61">
      <w:pPr>
        <w:spacing w:after="0"/>
        <w:ind w:right="1150"/>
        <w:rPr>
          <w:rStyle w:val="Hyperlink"/>
          <w:rFonts w:ascii="Arial" w:hAnsi="Arial" w:cs="Arial"/>
          <w:lang w:val="en-US"/>
        </w:rPr>
      </w:pPr>
      <w:r w:rsidRPr="00EE70AF">
        <w:rPr>
          <w:rFonts w:ascii="Arial" w:hAnsi="Arial" w:cs="Arial"/>
          <w:lang w:val="en-US"/>
        </w:rPr>
        <w:t xml:space="preserve">2018-Nominees: </w:t>
      </w:r>
      <w:hyperlink r:id="rId16" w:history="1">
        <w:r w:rsidRPr="00EE70AF">
          <w:rPr>
            <w:rStyle w:val="Hyperlink"/>
            <w:rFonts w:ascii="Arial" w:hAnsi="Arial" w:cs="Arial"/>
            <w:color w:val="auto"/>
            <w:lang w:val="en-GB"/>
          </w:rPr>
          <w:t>http://www.animago.com/en/hall-of-fame/2018/nominated-entries-2018/</w:t>
        </w:r>
      </w:hyperlink>
    </w:p>
    <w:p w:rsidR="00EE70AF" w:rsidRDefault="00571271" w:rsidP="00635F61">
      <w:pPr>
        <w:spacing w:after="0"/>
        <w:ind w:right="1150"/>
        <w:rPr>
          <w:rFonts w:ascii="Arial" w:hAnsi="Arial" w:cs="Arial"/>
          <w:lang w:val="en-GB"/>
        </w:rPr>
      </w:pPr>
      <w:r w:rsidRPr="00EE70AF">
        <w:rPr>
          <w:rFonts w:ascii="Arial" w:hAnsi="Arial" w:cs="Arial"/>
          <w:lang w:val="en-GB"/>
        </w:rPr>
        <w:t>Information about</w:t>
      </w:r>
      <w:r w:rsidR="00635F61" w:rsidRPr="00EE70AF">
        <w:rPr>
          <w:rFonts w:ascii="Arial" w:hAnsi="Arial" w:cs="Arial"/>
          <w:lang w:val="en-GB"/>
        </w:rPr>
        <w:t xml:space="preserve"> the conference: </w:t>
      </w:r>
      <w:hyperlink r:id="rId17" w:history="1">
        <w:r w:rsidR="00EE70AF" w:rsidRPr="00EE70AF">
          <w:rPr>
            <w:rStyle w:val="Hyperlink"/>
            <w:rFonts w:ascii="Arial" w:hAnsi="Arial" w:cs="Arial"/>
            <w:lang w:val="en-GB"/>
          </w:rPr>
          <w:t>https://www.animago.com/en/animago2018/conference/</w:t>
        </w:r>
      </w:hyperlink>
    </w:p>
    <w:p w:rsidR="00635F61" w:rsidRPr="0019591D" w:rsidRDefault="00635F61" w:rsidP="00635F61">
      <w:pPr>
        <w:spacing w:after="0"/>
        <w:ind w:right="1150"/>
        <w:rPr>
          <w:rStyle w:val="Hyperlink"/>
          <w:rFonts w:ascii="Arial" w:hAnsi="Arial" w:cs="Arial"/>
          <w:szCs w:val="19"/>
          <w:lang w:val="en-US"/>
        </w:rPr>
      </w:pPr>
    </w:p>
    <w:p w:rsidR="00635F61" w:rsidRPr="00635F61" w:rsidRDefault="003F358F" w:rsidP="00635F61">
      <w:pPr>
        <w:tabs>
          <w:tab w:val="left" w:pos="9072"/>
        </w:tabs>
        <w:spacing w:line="260" w:lineRule="exact"/>
        <w:rPr>
          <w:rFonts w:ascii="Arial" w:hAnsi="Arial" w:cs="Arial"/>
          <w:color w:val="000000"/>
          <w:szCs w:val="19"/>
          <w:lang w:val="en-US"/>
        </w:rPr>
      </w:pPr>
      <w:hyperlink r:id="rId18" w:history="1">
        <w:r w:rsidR="00635F61" w:rsidRPr="0095634D">
          <w:rPr>
            <w:rStyle w:val="Hyperlink"/>
            <w:rFonts w:ascii="Arial" w:hAnsi="Arial" w:cs="Arial"/>
            <w:b/>
            <w:color w:val="C00000"/>
            <w:szCs w:val="19"/>
            <w:lang w:val="en-US"/>
          </w:rPr>
          <w:t>Facebook</w:t>
        </w:r>
      </w:hyperlink>
      <w:r w:rsidR="00635F61" w:rsidRPr="0095634D">
        <w:rPr>
          <w:rFonts w:ascii="Arial" w:hAnsi="Arial" w:cs="Arial"/>
          <w:b/>
          <w:color w:val="C00000"/>
          <w:szCs w:val="19"/>
          <w:lang w:val="en-US"/>
        </w:rPr>
        <w:t xml:space="preserve"> | </w:t>
      </w:r>
      <w:hyperlink r:id="rId19" w:history="1">
        <w:r w:rsidR="00635F61" w:rsidRPr="0095634D">
          <w:rPr>
            <w:rStyle w:val="Hyperlink"/>
            <w:rFonts w:ascii="Arial" w:hAnsi="Arial" w:cs="Arial"/>
            <w:b/>
            <w:color w:val="C00000"/>
            <w:szCs w:val="19"/>
            <w:lang w:val="en-US"/>
          </w:rPr>
          <w:t>YouTube</w:t>
        </w:r>
      </w:hyperlink>
      <w:r w:rsidR="00635F61" w:rsidRPr="0095634D">
        <w:rPr>
          <w:rFonts w:ascii="Arial" w:hAnsi="Arial" w:cs="Arial"/>
          <w:b/>
          <w:color w:val="C00000"/>
          <w:szCs w:val="19"/>
          <w:lang w:val="en-US"/>
        </w:rPr>
        <w:t xml:space="preserve"> | </w:t>
      </w:r>
      <w:hyperlink r:id="rId20" w:history="1">
        <w:r w:rsidR="00635F61" w:rsidRPr="0095634D">
          <w:rPr>
            <w:rStyle w:val="Hyperlink"/>
            <w:rFonts w:ascii="Arial" w:hAnsi="Arial" w:cs="Arial"/>
            <w:b/>
            <w:color w:val="C00000"/>
            <w:szCs w:val="19"/>
            <w:lang w:val="en-US"/>
          </w:rPr>
          <w:t>Twitter</w:t>
        </w:r>
      </w:hyperlink>
      <w:r w:rsidR="00635F61" w:rsidRPr="0095634D">
        <w:rPr>
          <w:rStyle w:val="Hyperlink"/>
          <w:rFonts w:ascii="Arial" w:hAnsi="Arial" w:cs="Arial"/>
          <w:b/>
          <w:color w:val="C00000"/>
          <w:szCs w:val="19"/>
          <w:lang w:val="en-US"/>
        </w:rPr>
        <w:t xml:space="preserve"> | </w:t>
      </w:r>
      <w:hyperlink r:id="rId21" w:history="1">
        <w:r w:rsidR="00635F61" w:rsidRPr="0095634D">
          <w:rPr>
            <w:rStyle w:val="Hyperlink"/>
            <w:rFonts w:ascii="Arial" w:hAnsi="Arial" w:cs="Arial"/>
            <w:b/>
            <w:color w:val="C00000"/>
            <w:szCs w:val="19"/>
            <w:lang w:val="en-US"/>
          </w:rPr>
          <w:t>Instagram</w:t>
        </w:r>
      </w:hyperlink>
      <w:r w:rsidR="00635F61">
        <w:rPr>
          <w:rStyle w:val="Hyperlink"/>
          <w:rFonts w:ascii="Arial" w:hAnsi="Arial" w:cs="Arial"/>
          <w:color w:val="000000"/>
          <w:szCs w:val="19"/>
          <w:lang w:val="en-US"/>
        </w:rPr>
        <w:t xml:space="preserve"> – </w:t>
      </w:r>
      <w:proofErr w:type="spellStart"/>
      <w:r w:rsidR="00635F61">
        <w:rPr>
          <w:rStyle w:val="Hyperlink"/>
          <w:rFonts w:ascii="Arial" w:hAnsi="Arial" w:cs="Arial"/>
          <w:color w:val="000000"/>
          <w:szCs w:val="19"/>
          <w:lang w:val="en-US"/>
        </w:rPr>
        <w:t>animagoAWARD</w:t>
      </w:r>
      <w:proofErr w:type="spellEnd"/>
      <w:r w:rsidR="00635F61">
        <w:rPr>
          <w:rStyle w:val="Hyperlink"/>
          <w:rFonts w:ascii="Arial" w:hAnsi="Arial" w:cs="Arial"/>
          <w:color w:val="000000"/>
          <w:szCs w:val="19"/>
          <w:lang w:val="en-US"/>
        </w:rPr>
        <w:t>; #animago2018</w:t>
      </w:r>
    </w:p>
    <w:sectPr w:rsidR="00635F61" w:rsidRPr="00635F61" w:rsidSect="00C31C5B">
      <w:head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358F" w:rsidRDefault="003F358F" w:rsidP="00D316EE">
      <w:pPr>
        <w:spacing w:after="0" w:line="240" w:lineRule="auto"/>
      </w:pPr>
      <w:r>
        <w:separator/>
      </w:r>
    </w:p>
  </w:endnote>
  <w:endnote w:type="continuationSeparator" w:id="0">
    <w:p w:rsidR="003F358F" w:rsidRDefault="003F358F" w:rsidP="00D31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358F" w:rsidRDefault="003F358F" w:rsidP="00D316EE">
      <w:pPr>
        <w:spacing w:after="0" w:line="240" w:lineRule="auto"/>
      </w:pPr>
      <w:r>
        <w:separator/>
      </w:r>
    </w:p>
  </w:footnote>
  <w:footnote w:type="continuationSeparator" w:id="0">
    <w:p w:rsidR="003F358F" w:rsidRDefault="003F358F" w:rsidP="00D316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6EE" w:rsidRDefault="00862DEE" w:rsidP="00D316EE">
    <w:pPr>
      <w:pStyle w:val="Kopfzeile"/>
      <w:jc w:val="right"/>
    </w:pPr>
    <w:r>
      <w:rPr>
        <w:noProof/>
        <w:lang w:eastAsia="de-DE"/>
      </w:rPr>
      <w:drawing>
        <wp:inline distT="0" distB="0" distL="0" distR="0" wp14:anchorId="7918FBCE" wp14:editId="4E810725">
          <wp:extent cx="2242268" cy="67268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imago_award_conference_schwarz.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44219" cy="6732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353A0A"/>
    <w:multiLevelType w:val="hybridMultilevel"/>
    <w:tmpl w:val="91CA9A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70AD9"/>
    <w:rsid w:val="000E484B"/>
    <w:rsid w:val="00142508"/>
    <w:rsid w:val="00226CA3"/>
    <w:rsid w:val="002829FD"/>
    <w:rsid w:val="00286707"/>
    <w:rsid w:val="002B508D"/>
    <w:rsid w:val="002E13A2"/>
    <w:rsid w:val="00333DAD"/>
    <w:rsid w:val="003E2097"/>
    <w:rsid w:val="003F358F"/>
    <w:rsid w:val="0041210B"/>
    <w:rsid w:val="00447A89"/>
    <w:rsid w:val="00570AD9"/>
    <w:rsid w:val="00571271"/>
    <w:rsid w:val="0057443B"/>
    <w:rsid w:val="005A4F1F"/>
    <w:rsid w:val="00635F61"/>
    <w:rsid w:val="00643383"/>
    <w:rsid w:val="006706F2"/>
    <w:rsid w:val="00713BF9"/>
    <w:rsid w:val="007C1E25"/>
    <w:rsid w:val="007E0AFB"/>
    <w:rsid w:val="00862DEE"/>
    <w:rsid w:val="009966A4"/>
    <w:rsid w:val="009F462E"/>
    <w:rsid w:val="00B07142"/>
    <w:rsid w:val="00B74F10"/>
    <w:rsid w:val="00BE65E3"/>
    <w:rsid w:val="00BF4CDF"/>
    <w:rsid w:val="00C067C8"/>
    <w:rsid w:val="00C126A2"/>
    <w:rsid w:val="00C31C5B"/>
    <w:rsid w:val="00CA0180"/>
    <w:rsid w:val="00CC6AFF"/>
    <w:rsid w:val="00D12343"/>
    <w:rsid w:val="00D210A1"/>
    <w:rsid w:val="00D316EE"/>
    <w:rsid w:val="00D51503"/>
    <w:rsid w:val="00D51C43"/>
    <w:rsid w:val="00E32FAD"/>
    <w:rsid w:val="00E400E6"/>
    <w:rsid w:val="00EA0FC6"/>
    <w:rsid w:val="00EA4DF8"/>
    <w:rsid w:val="00EE70AF"/>
    <w:rsid w:val="00F52894"/>
    <w:rsid w:val="00F91A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7761CA-D82D-43C7-9DB3-92A890909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31C5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286707"/>
    <w:rPr>
      <w:rFonts w:ascii="Times New Roman" w:hAnsi="Times New Roman" w:cs="Times New Roman" w:hint="default"/>
      <w:color w:val="0000FF"/>
      <w:u w:val="single"/>
    </w:rPr>
  </w:style>
  <w:style w:type="paragraph" w:styleId="Sprechblasentext">
    <w:name w:val="Balloon Text"/>
    <w:basedOn w:val="Standard"/>
    <w:link w:val="SprechblasentextZchn"/>
    <w:uiPriority w:val="99"/>
    <w:semiHidden/>
    <w:unhideWhenUsed/>
    <w:rsid w:val="00D316E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316EE"/>
    <w:rPr>
      <w:rFonts w:ascii="Tahoma" w:hAnsi="Tahoma" w:cs="Tahoma"/>
      <w:sz w:val="16"/>
      <w:szCs w:val="16"/>
    </w:rPr>
  </w:style>
  <w:style w:type="paragraph" w:styleId="Kopfzeile">
    <w:name w:val="header"/>
    <w:basedOn w:val="Standard"/>
    <w:link w:val="KopfzeileZchn"/>
    <w:uiPriority w:val="99"/>
    <w:unhideWhenUsed/>
    <w:rsid w:val="00D316E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316EE"/>
  </w:style>
  <w:style w:type="paragraph" w:styleId="Fuzeile">
    <w:name w:val="footer"/>
    <w:basedOn w:val="Standard"/>
    <w:link w:val="FuzeileZchn"/>
    <w:uiPriority w:val="99"/>
    <w:unhideWhenUsed/>
    <w:rsid w:val="00D316E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316EE"/>
  </w:style>
  <w:style w:type="paragraph" w:customStyle="1" w:styleId="Default">
    <w:name w:val="Default"/>
    <w:rsid w:val="00635F61"/>
    <w:pPr>
      <w:autoSpaceDE w:val="0"/>
      <w:autoSpaceDN w:val="0"/>
      <w:adjustRightInd w:val="0"/>
      <w:spacing w:after="0" w:line="240" w:lineRule="auto"/>
    </w:pPr>
    <w:rPr>
      <w:rFonts w:ascii="Arial" w:eastAsia="Cambria" w:hAnsi="Arial" w:cs="Arial"/>
      <w:color w:val="000000"/>
      <w:sz w:val="24"/>
      <w:szCs w:val="24"/>
      <w:lang w:eastAsia="de-DE"/>
    </w:rPr>
  </w:style>
  <w:style w:type="character" w:styleId="NichtaufgelsteErwhnung">
    <w:name w:val="Unresolved Mention"/>
    <w:basedOn w:val="Absatz-Standardschriftart"/>
    <w:uiPriority w:val="99"/>
    <w:semiHidden/>
    <w:unhideWhenUsed/>
    <w:rsid w:val="00EE70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344940">
      <w:bodyDiv w:val="1"/>
      <w:marLeft w:val="0"/>
      <w:marRight w:val="0"/>
      <w:marTop w:val="0"/>
      <w:marBottom w:val="0"/>
      <w:divBdr>
        <w:top w:val="none" w:sz="0" w:space="0" w:color="auto"/>
        <w:left w:val="none" w:sz="0" w:space="0" w:color="auto"/>
        <w:bottom w:val="none" w:sz="0" w:space="0" w:color="auto"/>
        <w:right w:val="none" w:sz="0" w:space="0" w:color="auto"/>
      </w:divBdr>
      <w:divsChild>
        <w:div w:id="1731153860">
          <w:marLeft w:val="0"/>
          <w:marRight w:val="0"/>
          <w:marTop w:val="0"/>
          <w:marBottom w:val="0"/>
          <w:divBdr>
            <w:top w:val="none" w:sz="0" w:space="0" w:color="auto"/>
            <w:left w:val="none" w:sz="0" w:space="0" w:color="auto"/>
            <w:bottom w:val="none" w:sz="0" w:space="0" w:color="auto"/>
            <w:right w:val="none" w:sz="0" w:space="0" w:color="auto"/>
          </w:divBdr>
        </w:div>
        <w:div w:id="935140258">
          <w:marLeft w:val="0"/>
          <w:marRight w:val="0"/>
          <w:marTop w:val="0"/>
          <w:marBottom w:val="0"/>
          <w:divBdr>
            <w:top w:val="none" w:sz="0" w:space="0" w:color="auto"/>
            <w:left w:val="none" w:sz="0" w:space="0" w:color="auto"/>
            <w:bottom w:val="none" w:sz="0" w:space="0" w:color="auto"/>
            <w:right w:val="none" w:sz="0" w:space="0" w:color="auto"/>
          </w:divBdr>
          <w:divsChild>
            <w:div w:id="263195954">
              <w:marLeft w:val="0"/>
              <w:marRight w:val="0"/>
              <w:marTop w:val="0"/>
              <w:marBottom w:val="0"/>
              <w:divBdr>
                <w:top w:val="none" w:sz="0" w:space="0" w:color="auto"/>
                <w:left w:val="none" w:sz="0" w:space="0" w:color="auto"/>
                <w:bottom w:val="none" w:sz="0" w:space="0" w:color="auto"/>
                <w:right w:val="none" w:sz="0" w:space="0" w:color="auto"/>
              </w:divBdr>
              <w:divsChild>
                <w:div w:id="684945963">
                  <w:marLeft w:val="0"/>
                  <w:marRight w:val="0"/>
                  <w:marTop w:val="0"/>
                  <w:marBottom w:val="0"/>
                  <w:divBdr>
                    <w:top w:val="none" w:sz="0" w:space="0" w:color="auto"/>
                    <w:left w:val="none" w:sz="0" w:space="0" w:color="auto"/>
                    <w:bottom w:val="none" w:sz="0" w:space="0" w:color="auto"/>
                    <w:right w:val="none" w:sz="0" w:space="0" w:color="auto"/>
                  </w:divBdr>
                  <w:divsChild>
                    <w:div w:id="965040842">
                      <w:marLeft w:val="0"/>
                      <w:marRight w:val="0"/>
                      <w:marTop w:val="0"/>
                      <w:marBottom w:val="0"/>
                      <w:divBdr>
                        <w:top w:val="none" w:sz="0" w:space="0" w:color="auto"/>
                        <w:left w:val="none" w:sz="0" w:space="0" w:color="auto"/>
                        <w:bottom w:val="none" w:sz="0" w:space="0" w:color="auto"/>
                        <w:right w:val="none" w:sz="0" w:space="0" w:color="auto"/>
                      </w:divBdr>
                      <w:divsChild>
                        <w:div w:id="265575142">
                          <w:marLeft w:val="0"/>
                          <w:marRight w:val="0"/>
                          <w:marTop w:val="0"/>
                          <w:marBottom w:val="0"/>
                          <w:divBdr>
                            <w:top w:val="none" w:sz="0" w:space="0" w:color="auto"/>
                            <w:left w:val="none" w:sz="0" w:space="0" w:color="auto"/>
                            <w:bottom w:val="none" w:sz="0" w:space="0" w:color="auto"/>
                            <w:right w:val="none" w:sz="0" w:space="0" w:color="auto"/>
                          </w:divBdr>
                          <w:divsChild>
                            <w:div w:id="113017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723914">
      <w:bodyDiv w:val="1"/>
      <w:marLeft w:val="0"/>
      <w:marRight w:val="0"/>
      <w:marTop w:val="0"/>
      <w:marBottom w:val="0"/>
      <w:divBdr>
        <w:top w:val="none" w:sz="0" w:space="0" w:color="auto"/>
        <w:left w:val="none" w:sz="0" w:space="0" w:color="auto"/>
        <w:bottom w:val="none" w:sz="0" w:space="0" w:color="auto"/>
        <w:right w:val="none" w:sz="0" w:space="0" w:color="auto"/>
      </w:divBdr>
    </w:div>
    <w:div w:id="1272200664">
      <w:bodyDiv w:val="1"/>
      <w:marLeft w:val="0"/>
      <w:marRight w:val="0"/>
      <w:marTop w:val="0"/>
      <w:marBottom w:val="0"/>
      <w:divBdr>
        <w:top w:val="none" w:sz="0" w:space="0" w:color="auto"/>
        <w:left w:val="none" w:sz="0" w:space="0" w:color="auto"/>
        <w:bottom w:val="none" w:sz="0" w:space="0" w:color="auto"/>
        <w:right w:val="none" w:sz="0" w:space="0" w:color="auto"/>
      </w:divBdr>
      <w:divsChild>
        <w:div w:id="322853739">
          <w:marLeft w:val="0"/>
          <w:marRight w:val="0"/>
          <w:marTop w:val="0"/>
          <w:marBottom w:val="0"/>
          <w:divBdr>
            <w:top w:val="none" w:sz="0" w:space="0" w:color="auto"/>
            <w:left w:val="none" w:sz="0" w:space="0" w:color="auto"/>
            <w:bottom w:val="none" w:sz="0" w:space="0" w:color="auto"/>
            <w:right w:val="none" w:sz="0" w:space="0" w:color="auto"/>
          </w:divBdr>
        </w:div>
        <w:div w:id="219051258">
          <w:marLeft w:val="0"/>
          <w:marRight w:val="0"/>
          <w:marTop w:val="0"/>
          <w:marBottom w:val="0"/>
          <w:divBdr>
            <w:top w:val="none" w:sz="0" w:space="0" w:color="auto"/>
            <w:left w:val="none" w:sz="0" w:space="0" w:color="auto"/>
            <w:bottom w:val="none" w:sz="0" w:space="0" w:color="auto"/>
            <w:right w:val="none" w:sz="0" w:space="0" w:color="auto"/>
          </w:divBdr>
          <w:divsChild>
            <w:div w:id="1165053981">
              <w:marLeft w:val="0"/>
              <w:marRight w:val="0"/>
              <w:marTop w:val="0"/>
              <w:marBottom w:val="0"/>
              <w:divBdr>
                <w:top w:val="none" w:sz="0" w:space="0" w:color="auto"/>
                <w:left w:val="none" w:sz="0" w:space="0" w:color="auto"/>
                <w:bottom w:val="none" w:sz="0" w:space="0" w:color="auto"/>
                <w:right w:val="none" w:sz="0" w:space="0" w:color="auto"/>
              </w:divBdr>
              <w:divsChild>
                <w:div w:id="614560958">
                  <w:marLeft w:val="0"/>
                  <w:marRight w:val="0"/>
                  <w:marTop w:val="0"/>
                  <w:marBottom w:val="0"/>
                  <w:divBdr>
                    <w:top w:val="none" w:sz="0" w:space="0" w:color="auto"/>
                    <w:left w:val="none" w:sz="0" w:space="0" w:color="auto"/>
                    <w:bottom w:val="none" w:sz="0" w:space="0" w:color="auto"/>
                    <w:right w:val="none" w:sz="0" w:space="0" w:color="auto"/>
                  </w:divBdr>
                  <w:divsChild>
                    <w:div w:id="308755004">
                      <w:marLeft w:val="0"/>
                      <w:marRight w:val="0"/>
                      <w:marTop w:val="0"/>
                      <w:marBottom w:val="0"/>
                      <w:divBdr>
                        <w:top w:val="none" w:sz="0" w:space="0" w:color="auto"/>
                        <w:left w:val="none" w:sz="0" w:space="0" w:color="auto"/>
                        <w:bottom w:val="none" w:sz="0" w:space="0" w:color="auto"/>
                        <w:right w:val="none" w:sz="0" w:space="0" w:color="auto"/>
                      </w:divBdr>
                      <w:divsChild>
                        <w:div w:id="1116096257">
                          <w:marLeft w:val="0"/>
                          <w:marRight w:val="0"/>
                          <w:marTop w:val="0"/>
                          <w:marBottom w:val="0"/>
                          <w:divBdr>
                            <w:top w:val="none" w:sz="0" w:space="0" w:color="auto"/>
                            <w:left w:val="none" w:sz="0" w:space="0" w:color="auto"/>
                            <w:bottom w:val="none" w:sz="0" w:space="0" w:color="auto"/>
                            <w:right w:val="none" w:sz="0" w:space="0" w:color="auto"/>
                          </w:divBdr>
                          <w:divsChild>
                            <w:div w:id="107944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39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imago.com" TargetMode="External"/><Relationship Id="rId13" Type="http://schemas.openxmlformats.org/officeDocument/2006/relationships/hyperlink" Target="http://www.maxon.net" TargetMode="External"/><Relationship Id="rId18" Type="http://schemas.openxmlformats.org/officeDocument/2006/relationships/hyperlink" Target="http://www.facebook.com/animagoAWARD" TargetMode="External"/><Relationship Id="rId3" Type="http://schemas.openxmlformats.org/officeDocument/2006/relationships/settings" Target="settings.xml"/><Relationship Id="rId21" Type="http://schemas.openxmlformats.org/officeDocument/2006/relationships/hyperlink" Target="https://www.instagram.com/animagoaward/" TargetMode="External"/><Relationship Id="rId7" Type="http://schemas.openxmlformats.org/officeDocument/2006/relationships/hyperlink" Target="mailto:th@animago.com" TargetMode="External"/><Relationship Id="rId12" Type="http://schemas.openxmlformats.org/officeDocument/2006/relationships/hyperlink" Target="http://www.InstaLOD.com" TargetMode="External"/><Relationship Id="rId17" Type="http://schemas.openxmlformats.org/officeDocument/2006/relationships/hyperlink" Target="https://www.animago.com/en/animago2018/conference/" TargetMode="External"/><Relationship Id="rId2" Type="http://schemas.openxmlformats.org/officeDocument/2006/relationships/styles" Target="styles.xml"/><Relationship Id="rId16" Type="http://schemas.openxmlformats.org/officeDocument/2006/relationships/hyperlink" Target="http://www.animago.com/en/hall-of-fame/2016/nominated-entries-2016/" TargetMode="External"/><Relationship Id="rId20" Type="http://schemas.openxmlformats.org/officeDocument/2006/relationships/hyperlink" Target="http://www.twitter.com/animagoAWAR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sri.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animago.com/en/press/" TargetMode="External"/><Relationship Id="rId23" Type="http://schemas.openxmlformats.org/officeDocument/2006/relationships/fontTable" Target="fontTable.xml"/><Relationship Id="rId10" Type="http://schemas.openxmlformats.org/officeDocument/2006/relationships/hyperlink" Target="http://www.chaosgroup.com" TargetMode="External"/><Relationship Id="rId19" Type="http://schemas.openxmlformats.org/officeDocument/2006/relationships/hyperlink" Target="http://www.youtube.com/animagoAWARD" TargetMode="External"/><Relationship Id="rId4" Type="http://schemas.openxmlformats.org/officeDocument/2006/relationships/webSettings" Target="webSettings.xml"/><Relationship Id="rId9" Type="http://schemas.openxmlformats.org/officeDocument/2006/relationships/hyperlink" Target="http://www.avid.com" TargetMode="External"/><Relationship Id="rId14" Type="http://schemas.openxmlformats.org/officeDocument/2006/relationships/hyperlink" Target="http://www.wacom.co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802</Words>
  <Characters>5210</Characters>
  <Application>Microsoft Office Word</Application>
  <DocSecurity>0</DocSecurity>
  <Lines>144</Lines>
  <Paragraphs>83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Fürst, Mirja</dc:creator>
  <cp:lastModifiedBy>Hagedorn</cp:lastModifiedBy>
  <cp:revision>26</cp:revision>
  <dcterms:created xsi:type="dcterms:W3CDTF">2016-10-20T13:00:00Z</dcterms:created>
  <dcterms:modified xsi:type="dcterms:W3CDTF">2018-10-19T08:21:00Z</dcterms:modified>
</cp:coreProperties>
</file>